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3D" w:rsidRPr="005E3A1D" w:rsidRDefault="00A15E2E" w:rsidP="00E02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3A1D">
        <w:rPr>
          <w:rFonts w:ascii="Times New Roman" w:hAnsi="Times New Roman" w:cs="Times New Roman"/>
          <w:b/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69215</wp:posOffset>
            </wp:positionV>
            <wp:extent cx="828675" cy="752475"/>
            <wp:effectExtent l="19050" t="0" r="9525" b="0"/>
            <wp:wrapTight wrapText="bothSides">
              <wp:wrapPolygon edited="0">
                <wp:start x="-497" y="0"/>
                <wp:lineTo x="-497" y="21327"/>
                <wp:lineTo x="21848" y="21327"/>
                <wp:lineTo x="21848" y="0"/>
                <wp:lineTo x="-497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2A3D" w:rsidRPr="005E3A1D">
        <w:rPr>
          <w:rFonts w:ascii="Times New Roman" w:hAnsi="Times New Roman" w:cs="Times New Roman"/>
          <w:b/>
        </w:rPr>
        <w:t xml:space="preserve">ПРИРОДО-МАТЕМАТИЧЕСКА ПРОФИЛИРАНА ГИМНАЗИЯ </w:t>
      </w:r>
    </w:p>
    <w:p w:rsidR="00E02A3D" w:rsidRPr="005E3A1D" w:rsidRDefault="00E02A3D" w:rsidP="00E02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3A1D">
        <w:rPr>
          <w:rFonts w:ascii="Times New Roman" w:hAnsi="Times New Roman" w:cs="Times New Roman"/>
          <w:b/>
        </w:rPr>
        <w:t>„Св. Климент Охридски”</w:t>
      </w:r>
    </w:p>
    <w:p w:rsidR="00E02A3D" w:rsidRPr="005E3A1D" w:rsidRDefault="00E02A3D" w:rsidP="00E02A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3A1D">
        <w:rPr>
          <w:rFonts w:ascii="Times New Roman" w:hAnsi="Times New Roman" w:cs="Times New Roman"/>
          <w:b/>
        </w:rPr>
        <w:t>3400 Монтана, ул. „Юлиус Ирасек” № 7, п.к. 167</w:t>
      </w:r>
    </w:p>
    <w:p w:rsidR="00E02A3D" w:rsidRPr="005E3A1D" w:rsidRDefault="00E02A3D" w:rsidP="00E02A3D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3A1D">
        <w:rPr>
          <w:rFonts w:ascii="Times New Roman" w:hAnsi="Times New Roman" w:cs="Times New Roman"/>
          <w:b/>
        </w:rPr>
        <w:t>тел 096/305756</w:t>
      </w:r>
    </w:p>
    <w:p w:rsidR="00E02A3D" w:rsidRPr="005E3A1D" w:rsidRDefault="00E02A3D" w:rsidP="00E02A3D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3A1D">
        <w:rPr>
          <w:rFonts w:ascii="Times New Roman" w:hAnsi="Times New Roman" w:cs="Times New Roman"/>
          <w:sz w:val="28"/>
        </w:rPr>
        <w:t xml:space="preserve">e-mail: </w:t>
      </w:r>
      <w:hyperlink r:id="rId7" w:history="1">
        <w:r w:rsidRPr="005E3A1D">
          <w:rPr>
            <w:rStyle w:val="Hyperlink"/>
            <w:rFonts w:ascii="Times New Roman" w:hAnsi="Times New Roman" w:cs="Times New Roman"/>
            <w:sz w:val="28"/>
          </w:rPr>
          <w:t>pmgmontana@abv.bg</w:t>
        </w:r>
      </w:hyperlink>
      <w:r w:rsidRPr="005E3A1D">
        <w:rPr>
          <w:rFonts w:ascii="Times New Roman" w:hAnsi="Times New Roman" w:cs="Times New Roman"/>
          <w:sz w:val="28"/>
        </w:rPr>
        <w:t xml:space="preserve">  web: www.pmgmontana.com</w:t>
      </w:r>
    </w:p>
    <w:p w:rsidR="00E02A3D" w:rsidRPr="005E3A1D" w:rsidRDefault="00E02A3D" w:rsidP="00E02A3D">
      <w:pPr>
        <w:rPr>
          <w:lang w:val="en-US"/>
        </w:rPr>
      </w:pPr>
    </w:p>
    <w:p w:rsidR="003419E4" w:rsidRPr="005E3A1D" w:rsidRDefault="00E02A3D">
      <w:pPr>
        <w:rPr>
          <w:rFonts w:ascii="Times New Roman" w:hAnsi="Times New Roman" w:cs="Times New Roman"/>
          <w:i/>
        </w:rPr>
      </w:pPr>
      <w:r w:rsidRPr="005E3A1D">
        <w:rPr>
          <w:rFonts w:ascii="Times New Roman" w:hAnsi="Times New Roman" w:cs="Times New Roman"/>
          <w:i/>
        </w:rPr>
        <w:t>ДИРЕКТОР:</w:t>
      </w:r>
      <w:r w:rsidR="00301B3C" w:rsidRPr="005E3A1D">
        <w:rPr>
          <w:rFonts w:ascii="Times New Roman" w:hAnsi="Times New Roman" w:cs="Times New Roman"/>
          <w:i/>
        </w:rPr>
        <w:t xml:space="preserve"> </w:t>
      </w:r>
      <w:r w:rsidR="008314F4" w:rsidRPr="005E3A1D">
        <w:rPr>
          <w:rFonts w:ascii="Times New Roman" w:hAnsi="Times New Roman" w:cs="Times New Roman"/>
          <w:i/>
          <w:lang w:val="en-US"/>
        </w:rPr>
        <w:t>/</w:t>
      </w:r>
      <w:r w:rsidR="008314F4" w:rsidRPr="005E3A1D">
        <w:rPr>
          <w:rFonts w:ascii="Times New Roman" w:hAnsi="Times New Roman" w:cs="Times New Roman"/>
          <w:i/>
        </w:rPr>
        <w:t>п/</w:t>
      </w:r>
    </w:p>
    <w:p w:rsidR="00E02A3D" w:rsidRPr="005E3A1D" w:rsidRDefault="00E02A3D">
      <w:pPr>
        <w:rPr>
          <w:rFonts w:ascii="Times New Roman" w:hAnsi="Times New Roman" w:cs="Times New Roman"/>
        </w:rPr>
      </w:pPr>
      <w:r w:rsidRPr="005E3A1D">
        <w:rPr>
          <w:rFonts w:ascii="Times New Roman" w:hAnsi="Times New Roman" w:cs="Times New Roman"/>
          <w:i/>
        </w:rPr>
        <w:t xml:space="preserve"> БОЙКА СИМЕОНОВА</w:t>
      </w:r>
    </w:p>
    <w:p w:rsidR="00E02A3D" w:rsidRPr="005E3A1D" w:rsidRDefault="00E02A3D" w:rsidP="00E02A3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E3A1D">
        <w:rPr>
          <w:rFonts w:ascii="Times New Roman" w:hAnsi="Times New Roman" w:cs="Times New Roman"/>
          <w:sz w:val="28"/>
          <w:szCs w:val="28"/>
        </w:rPr>
        <w:t>ФИНАНСОВ ОТЧЕТ</w:t>
      </w:r>
    </w:p>
    <w:p w:rsidR="00E02A3D" w:rsidRDefault="00E02A3D" w:rsidP="00E02A3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E3A1D">
        <w:rPr>
          <w:rFonts w:ascii="Times New Roman" w:hAnsi="Times New Roman" w:cs="Times New Roman"/>
          <w:sz w:val="24"/>
          <w:szCs w:val="24"/>
        </w:rPr>
        <w:t xml:space="preserve">към </w:t>
      </w:r>
      <w:r w:rsidR="005154A2" w:rsidRPr="005E3A1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4407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154A2" w:rsidRPr="005E3A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4421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E22D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144212">
        <w:rPr>
          <w:rFonts w:ascii="Times New Roman" w:hAnsi="Times New Roman" w:cs="Times New Roman"/>
          <w:sz w:val="24"/>
          <w:szCs w:val="24"/>
          <w:lang w:val="en-US"/>
        </w:rPr>
        <w:t>.2023</w:t>
      </w:r>
      <w:r w:rsidRPr="005E3A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22DB" w:rsidRPr="00541830" w:rsidRDefault="006E22DB" w:rsidP="006E22DB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1830">
        <w:rPr>
          <w:rFonts w:ascii="Times New Roman" w:hAnsi="Times New Roman" w:cs="Times New Roman"/>
          <w:sz w:val="24"/>
          <w:szCs w:val="24"/>
        </w:rPr>
        <w:t>Уточнения план на бюджета на ПМПГ „Св. Климент Охридски” към  3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418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09</w:t>
      </w:r>
      <w:r w:rsidRPr="0054183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41830">
        <w:rPr>
          <w:rFonts w:ascii="Times New Roman" w:hAnsi="Times New Roman" w:cs="Times New Roman"/>
          <w:sz w:val="24"/>
          <w:szCs w:val="24"/>
        </w:rPr>
        <w:t xml:space="preserve"> г. възлиза на </w:t>
      </w:r>
      <w:r>
        <w:rPr>
          <w:rFonts w:ascii="Times New Roman" w:hAnsi="Times New Roman" w:cs="Times New Roman"/>
          <w:sz w:val="24"/>
          <w:szCs w:val="24"/>
          <w:lang w:val="en-US"/>
        </w:rPr>
        <w:t>1 </w:t>
      </w:r>
      <w:r w:rsidR="004C10D3">
        <w:rPr>
          <w:rFonts w:ascii="Times New Roman" w:hAnsi="Times New Roman" w:cs="Times New Roman"/>
          <w:sz w:val="24"/>
          <w:szCs w:val="24"/>
        </w:rPr>
        <w:t>979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10D3">
        <w:rPr>
          <w:rFonts w:ascii="Times New Roman" w:hAnsi="Times New Roman" w:cs="Times New Roman"/>
          <w:sz w:val="24"/>
          <w:szCs w:val="24"/>
        </w:rPr>
        <w:t>333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  <w:r w:rsidRPr="00541830">
        <w:rPr>
          <w:rFonts w:ascii="Times New Roman" w:hAnsi="Times New Roman" w:cs="Times New Roman"/>
          <w:sz w:val="24"/>
          <w:szCs w:val="24"/>
        </w:rPr>
        <w:t>, разпределен както следва:</w:t>
      </w:r>
    </w:p>
    <w:p w:rsidR="006E22DB" w:rsidRPr="00541830" w:rsidRDefault="006E22DB" w:rsidP="006E22DB">
      <w:pPr>
        <w:pStyle w:val="ListParagraph"/>
        <w:numPr>
          <w:ilvl w:val="0"/>
          <w:numId w:val="1"/>
        </w:numPr>
        <w:rPr>
          <w:spacing w:val="0"/>
          <w:szCs w:val="24"/>
        </w:rPr>
      </w:pPr>
      <w:r w:rsidRPr="00541830">
        <w:rPr>
          <w:spacing w:val="0"/>
          <w:szCs w:val="24"/>
        </w:rPr>
        <w:t>§ 01 00</w:t>
      </w:r>
      <w:r w:rsidRPr="00541830">
        <w:rPr>
          <w:szCs w:val="24"/>
        </w:rPr>
        <w:t xml:space="preserve"> </w:t>
      </w:r>
      <w:r w:rsidRPr="00541830">
        <w:rPr>
          <w:spacing w:val="0"/>
          <w:szCs w:val="24"/>
        </w:rPr>
        <w:t xml:space="preserve">Заплати и възнаграждения по трудови правоотношения:   </w:t>
      </w:r>
      <w:r>
        <w:rPr>
          <w:spacing w:val="0"/>
          <w:szCs w:val="24"/>
          <w:lang w:val="en-US"/>
        </w:rPr>
        <w:t>1 312 949</w:t>
      </w:r>
      <w:r>
        <w:rPr>
          <w:spacing w:val="0"/>
          <w:szCs w:val="24"/>
        </w:rPr>
        <w:t xml:space="preserve"> </w:t>
      </w:r>
      <w:r w:rsidRPr="00541830">
        <w:rPr>
          <w:spacing w:val="0"/>
          <w:szCs w:val="24"/>
        </w:rPr>
        <w:t>лв.</w:t>
      </w:r>
    </w:p>
    <w:p w:rsidR="006E22DB" w:rsidRPr="00541830" w:rsidRDefault="006E22DB" w:rsidP="006E22DB">
      <w:pPr>
        <w:pStyle w:val="ListParagraph"/>
        <w:numPr>
          <w:ilvl w:val="0"/>
          <w:numId w:val="1"/>
        </w:numPr>
        <w:rPr>
          <w:spacing w:val="0"/>
          <w:szCs w:val="24"/>
        </w:rPr>
      </w:pPr>
      <w:r w:rsidRPr="00541830">
        <w:rPr>
          <w:szCs w:val="24"/>
        </w:rPr>
        <w:t xml:space="preserve">§ </w:t>
      </w:r>
      <w:r w:rsidRPr="00541830">
        <w:rPr>
          <w:spacing w:val="0"/>
          <w:szCs w:val="24"/>
        </w:rPr>
        <w:t xml:space="preserve">02 00 Други възнаграждения и плащания:                                          </w:t>
      </w:r>
      <w:r>
        <w:rPr>
          <w:spacing w:val="0"/>
          <w:szCs w:val="24"/>
          <w:lang w:val="en-US"/>
        </w:rPr>
        <w:t xml:space="preserve">68 809 </w:t>
      </w:r>
      <w:r w:rsidRPr="00541830">
        <w:rPr>
          <w:spacing w:val="0"/>
          <w:szCs w:val="24"/>
        </w:rPr>
        <w:t>лв.</w:t>
      </w:r>
    </w:p>
    <w:p w:rsidR="006E22DB" w:rsidRPr="00541830" w:rsidRDefault="006E22DB" w:rsidP="006E22DB">
      <w:pPr>
        <w:pStyle w:val="ListParagraph"/>
        <w:numPr>
          <w:ilvl w:val="0"/>
          <w:numId w:val="1"/>
        </w:numPr>
        <w:rPr>
          <w:spacing w:val="0"/>
          <w:szCs w:val="24"/>
        </w:rPr>
      </w:pPr>
      <w:r w:rsidRPr="00541830">
        <w:rPr>
          <w:szCs w:val="24"/>
        </w:rPr>
        <w:t xml:space="preserve">§ </w:t>
      </w:r>
      <w:r w:rsidRPr="00541830">
        <w:rPr>
          <w:spacing w:val="0"/>
          <w:szCs w:val="24"/>
        </w:rPr>
        <w:t xml:space="preserve">05 00 Задължителни осигурителни вноски:                                      </w:t>
      </w:r>
      <w:r>
        <w:rPr>
          <w:spacing w:val="0"/>
          <w:szCs w:val="24"/>
          <w:lang w:val="en-US"/>
        </w:rPr>
        <w:t>306 325</w:t>
      </w:r>
      <w:r w:rsidRPr="00541830">
        <w:rPr>
          <w:spacing w:val="0"/>
          <w:szCs w:val="24"/>
        </w:rPr>
        <w:t xml:space="preserve"> лв.</w:t>
      </w:r>
    </w:p>
    <w:p w:rsidR="006E22DB" w:rsidRPr="00541830" w:rsidRDefault="006E22DB" w:rsidP="006E22DB">
      <w:pPr>
        <w:pStyle w:val="ListParagraph"/>
        <w:numPr>
          <w:ilvl w:val="0"/>
          <w:numId w:val="1"/>
        </w:numPr>
        <w:rPr>
          <w:spacing w:val="0"/>
          <w:szCs w:val="24"/>
        </w:rPr>
      </w:pPr>
      <w:r w:rsidRPr="00541830">
        <w:rPr>
          <w:szCs w:val="24"/>
        </w:rPr>
        <w:t xml:space="preserve">§ </w:t>
      </w:r>
      <w:r w:rsidRPr="00541830">
        <w:rPr>
          <w:spacing w:val="0"/>
          <w:szCs w:val="24"/>
        </w:rPr>
        <w:t xml:space="preserve">10 00 Издръжка:                                                                                   </w:t>
      </w:r>
      <w:r>
        <w:rPr>
          <w:spacing w:val="0"/>
          <w:szCs w:val="24"/>
          <w:lang w:val="en-US"/>
        </w:rPr>
        <w:t>216 485</w:t>
      </w:r>
      <w:r w:rsidRPr="00541830">
        <w:rPr>
          <w:spacing w:val="0"/>
          <w:szCs w:val="24"/>
        </w:rPr>
        <w:t xml:space="preserve"> лв</w:t>
      </w:r>
    </w:p>
    <w:p w:rsidR="006E22DB" w:rsidRPr="00541830" w:rsidRDefault="006E22DB" w:rsidP="006E22DB">
      <w:pPr>
        <w:pStyle w:val="ListParagraph"/>
        <w:numPr>
          <w:ilvl w:val="0"/>
          <w:numId w:val="1"/>
        </w:numPr>
        <w:rPr>
          <w:spacing w:val="0"/>
          <w:szCs w:val="24"/>
        </w:rPr>
      </w:pPr>
      <w:r w:rsidRPr="00541830">
        <w:rPr>
          <w:szCs w:val="24"/>
        </w:rPr>
        <w:t xml:space="preserve">§ </w:t>
      </w:r>
      <w:r w:rsidRPr="00541830">
        <w:rPr>
          <w:spacing w:val="0"/>
          <w:szCs w:val="24"/>
        </w:rPr>
        <w:t xml:space="preserve">19 81 Общински такси:                                                                         </w:t>
      </w:r>
      <w:r w:rsidR="000019A1">
        <w:rPr>
          <w:spacing w:val="0"/>
          <w:szCs w:val="24"/>
          <w:lang w:val="en-US"/>
        </w:rPr>
        <w:t>28 814</w:t>
      </w:r>
      <w:r w:rsidRPr="00541830">
        <w:rPr>
          <w:spacing w:val="0"/>
          <w:szCs w:val="24"/>
        </w:rPr>
        <w:t xml:space="preserve"> лв.</w:t>
      </w:r>
    </w:p>
    <w:p w:rsidR="006E22DB" w:rsidRPr="00AF2A28" w:rsidRDefault="006E22DB" w:rsidP="006E22DB">
      <w:pPr>
        <w:pStyle w:val="ListParagraph"/>
        <w:numPr>
          <w:ilvl w:val="0"/>
          <w:numId w:val="1"/>
        </w:numPr>
        <w:rPr>
          <w:spacing w:val="0"/>
          <w:szCs w:val="24"/>
        </w:rPr>
      </w:pPr>
      <w:r w:rsidRPr="00541830">
        <w:rPr>
          <w:szCs w:val="24"/>
        </w:rPr>
        <w:t xml:space="preserve">§ </w:t>
      </w:r>
      <w:r w:rsidRPr="00541830">
        <w:rPr>
          <w:spacing w:val="0"/>
          <w:szCs w:val="24"/>
        </w:rPr>
        <w:t xml:space="preserve">40 00 Стипендии:                                                                                  </w:t>
      </w:r>
      <w:r>
        <w:rPr>
          <w:spacing w:val="0"/>
          <w:szCs w:val="24"/>
          <w:lang w:val="en-US"/>
        </w:rPr>
        <w:t xml:space="preserve"> </w:t>
      </w:r>
      <w:r w:rsidR="000019A1">
        <w:rPr>
          <w:spacing w:val="0"/>
          <w:szCs w:val="24"/>
          <w:lang w:val="en-US"/>
        </w:rPr>
        <w:t>45 951</w:t>
      </w:r>
      <w:r w:rsidRPr="00541830">
        <w:rPr>
          <w:spacing w:val="0"/>
          <w:szCs w:val="24"/>
        </w:rPr>
        <w:t xml:space="preserve"> лв.</w:t>
      </w:r>
    </w:p>
    <w:p w:rsidR="006E22DB" w:rsidRPr="000019A1" w:rsidRDefault="006E22DB" w:rsidP="006E22DB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19A1">
        <w:rPr>
          <w:rFonts w:ascii="Times New Roman" w:hAnsi="Times New Roman" w:cs="Times New Roman"/>
          <w:b/>
          <w:sz w:val="24"/>
          <w:szCs w:val="24"/>
        </w:rPr>
        <w:t>Общо:                                                                                                    1</w:t>
      </w:r>
      <w:r w:rsidR="000019A1">
        <w:rPr>
          <w:rFonts w:ascii="Times New Roman" w:hAnsi="Times New Roman" w:cs="Times New Roman"/>
          <w:b/>
          <w:sz w:val="24"/>
          <w:szCs w:val="24"/>
        </w:rPr>
        <w:t> </w:t>
      </w:r>
      <w:r w:rsidR="000019A1">
        <w:rPr>
          <w:rFonts w:ascii="Times New Roman" w:hAnsi="Times New Roman" w:cs="Times New Roman"/>
          <w:b/>
          <w:sz w:val="24"/>
          <w:szCs w:val="24"/>
          <w:lang w:val="en-US"/>
        </w:rPr>
        <w:t>979 333</w:t>
      </w:r>
      <w:r w:rsidRPr="000019A1">
        <w:rPr>
          <w:rFonts w:ascii="Times New Roman" w:hAnsi="Times New Roman" w:cs="Times New Roman"/>
          <w:b/>
          <w:sz w:val="24"/>
          <w:szCs w:val="24"/>
        </w:rPr>
        <w:t xml:space="preserve"> лв</w:t>
      </w:r>
    </w:p>
    <w:p w:rsidR="00817324" w:rsidRPr="00A23529" w:rsidRDefault="00817324" w:rsidP="00B8421A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A23529">
        <w:rPr>
          <w:color w:val="auto"/>
          <w:spacing w:val="0"/>
          <w:szCs w:val="24"/>
        </w:rPr>
        <w:t>На начислена основа разходите се отразяват за пе</w:t>
      </w:r>
      <w:r w:rsidR="00B8421A" w:rsidRPr="00A23529">
        <w:rPr>
          <w:color w:val="auto"/>
          <w:spacing w:val="0"/>
          <w:szCs w:val="24"/>
        </w:rPr>
        <w:t xml:space="preserve">риода, през който са възникнали, независимо дали е извършено плащане. </w:t>
      </w:r>
    </w:p>
    <w:p w:rsidR="00F92F40" w:rsidRPr="00A23529" w:rsidRDefault="00B8421A" w:rsidP="00B8421A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A23529">
        <w:rPr>
          <w:color w:val="auto"/>
          <w:spacing w:val="0"/>
          <w:szCs w:val="24"/>
        </w:rPr>
        <w:t>Разходите на касова  основа в отчета за касовото изпълнение на бюдж</w:t>
      </w:r>
      <w:r w:rsidR="008B6728" w:rsidRPr="00A23529">
        <w:rPr>
          <w:color w:val="auto"/>
          <w:spacing w:val="0"/>
          <w:szCs w:val="24"/>
        </w:rPr>
        <w:t>ета са в съответствие с кл</w:t>
      </w:r>
      <w:r w:rsidRPr="00A23529">
        <w:rPr>
          <w:color w:val="auto"/>
          <w:spacing w:val="0"/>
          <w:szCs w:val="24"/>
        </w:rPr>
        <w:t>асификацията на разходите по Единната бюджетна к</w:t>
      </w:r>
      <w:r w:rsidR="008B6728" w:rsidRPr="00A23529">
        <w:rPr>
          <w:color w:val="auto"/>
          <w:spacing w:val="0"/>
          <w:szCs w:val="24"/>
        </w:rPr>
        <w:t>ла</w:t>
      </w:r>
      <w:r w:rsidRPr="00A23529">
        <w:rPr>
          <w:color w:val="auto"/>
          <w:spacing w:val="0"/>
          <w:szCs w:val="24"/>
        </w:rPr>
        <w:t xml:space="preserve">сификация за </w:t>
      </w:r>
      <w:r w:rsidR="00D50822" w:rsidRPr="00A23529">
        <w:rPr>
          <w:color w:val="auto"/>
          <w:spacing w:val="0"/>
          <w:szCs w:val="24"/>
        </w:rPr>
        <w:t>202</w:t>
      </w:r>
      <w:r w:rsidR="00144212">
        <w:rPr>
          <w:color w:val="auto"/>
          <w:spacing w:val="0"/>
          <w:szCs w:val="24"/>
          <w:lang w:val="en-US"/>
        </w:rPr>
        <w:t>3</w:t>
      </w:r>
      <w:r w:rsidRPr="00A23529">
        <w:rPr>
          <w:color w:val="auto"/>
          <w:spacing w:val="0"/>
          <w:szCs w:val="24"/>
        </w:rPr>
        <w:t xml:space="preserve"> г. Отразяването им се извършва в съответните приходни и разходни параграфи съобразно икономическият им характер. </w:t>
      </w:r>
    </w:p>
    <w:p w:rsidR="00B8421A" w:rsidRPr="00A23529" w:rsidRDefault="00B8421A" w:rsidP="00B8421A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A23529">
        <w:rPr>
          <w:color w:val="auto"/>
          <w:spacing w:val="0"/>
          <w:szCs w:val="24"/>
        </w:rPr>
        <w:t xml:space="preserve">Усвояването на средствата се извършва целесъобразно и законосъобразно, в изпълнение на разпоредбите на Закона за счетоводството, Закона за публичните финанси, </w:t>
      </w:r>
      <w:r w:rsidR="007949FF" w:rsidRPr="00A23529">
        <w:rPr>
          <w:color w:val="auto"/>
          <w:spacing w:val="0"/>
          <w:szCs w:val="24"/>
        </w:rPr>
        <w:t>СФУК  и съобразно изизскванията на счетоводната политика на Община Монтана.</w:t>
      </w:r>
    </w:p>
    <w:p w:rsidR="00C94FF3" w:rsidRPr="00A23529" w:rsidRDefault="0068021C" w:rsidP="00C94FF3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A23529">
        <w:rPr>
          <w:color w:val="auto"/>
          <w:spacing w:val="0"/>
          <w:szCs w:val="24"/>
        </w:rPr>
        <w:t xml:space="preserve">За </w:t>
      </w:r>
      <w:r w:rsidR="000019A1">
        <w:rPr>
          <w:color w:val="auto"/>
          <w:spacing w:val="0"/>
          <w:szCs w:val="24"/>
        </w:rPr>
        <w:t>третото</w:t>
      </w:r>
      <w:r w:rsidRPr="00A23529">
        <w:rPr>
          <w:color w:val="auto"/>
          <w:spacing w:val="0"/>
          <w:szCs w:val="24"/>
        </w:rPr>
        <w:t xml:space="preserve"> тримесечие на </w:t>
      </w:r>
      <w:r w:rsidR="00D50822" w:rsidRPr="00A23529">
        <w:rPr>
          <w:color w:val="auto"/>
          <w:spacing w:val="0"/>
          <w:szCs w:val="24"/>
        </w:rPr>
        <w:t>202</w:t>
      </w:r>
      <w:r w:rsidR="00144212">
        <w:rPr>
          <w:color w:val="auto"/>
          <w:spacing w:val="0"/>
          <w:szCs w:val="24"/>
        </w:rPr>
        <w:t>3</w:t>
      </w:r>
      <w:r w:rsidRPr="00A23529">
        <w:rPr>
          <w:color w:val="auto"/>
          <w:spacing w:val="0"/>
          <w:szCs w:val="24"/>
        </w:rPr>
        <w:t xml:space="preserve"> година изпълнението на бюджета в приходната част е както следва: </w:t>
      </w:r>
    </w:p>
    <w:p w:rsidR="000C15A2" w:rsidRDefault="007009A6" w:rsidP="000C15A2">
      <w:pPr>
        <w:pStyle w:val="ListParagraph"/>
        <w:ind w:left="0" w:firstLine="709"/>
        <w:jc w:val="both"/>
        <w:rPr>
          <w:color w:val="auto"/>
          <w:spacing w:val="0"/>
          <w:szCs w:val="24"/>
        </w:rPr>
      </w:pPr>
      <w:r w:rsidRPr="004D598C">
        <w:rPr>
          <w:color w:val="auto"/>
          <w:spacing w:val="0"/>
          <w:szCs w:val="24"/>
        </w:rPr>
        <w:t>Вътрешни трансфери в системата на първостепенния разпоредител</w:t>
      </w:r>
      <w:r w:rsidR="00566B81" w:rsidRPr="004D598C">
        <w:rPr>
          <w:color w:val="auto"/>
          <w:spacing w:val="0"/>
          <w:szCs w:val="24"/>
        </w:rPr>
        <w:t xml:space="preserve"> § 61 09:</w:t>
      </w:r>
      <w:r w:rsidRPr="004D598C">
        <w:rPr>
          <w:color w:val="auto"/>
          <w:spacing w:val="0"/>
          <w:szCs w:val="24"/>
        </w:rPr>
        <w:t xml:space="preserve"> </w:t>
      </w:r>
      <w:r w:rsidR="000C15A2">
        <w:rPr>
          <w:color w:val="auto"/>
          <w:spacing w:val="0"/>
          <w:szCs w:val="24"/>
        </w:rPr>
        <w:t>1</w:t>
      </w:r>
      <w:r w:rsidR="004C10D3">
        <w:rPr>
          <w:color w:val="auto"/>
          <w:spacing w:val="0"/>
          <w:szCs w:val="24"/>
        </w:rPr>
        <w:t> 463 587</w:t>
      </w:r>
      <w:r w:rsidR="00C94FF3" w:rsidRPr="004D598C">
        <w:rPr>
          <w:color w:val="auto"/>
          <w:spacing w:val="0"/>
          <w:szCs w:val="24"/>
        </w:rPr>
        <w:t xml:space="preserve"> лв. /в т. ч.: </w:t>
      </w:r>
    </w:p>
    <w:p w:rsidR="00C94FF3" w:rsidRPr="004D598C" w:rsidRDefault="00C94FF3" w:rsidP="000C15A2">
      <w:pPr>
        <w:pStyle w:val="ListParagraph"/>
        <w:numPr>
          <w:ilvl w:val="0"/>
          <w:numId w:val="12"/>
        </w:numPr>
        <w:jc w:val="both"/>
        <w:rPr>
          <w:color w:val="auto"/>
          <w:spacing w:val="0"/>
          <w:szCs w:val="24"/>
        </w:rPr>
      </w:pPr>
      <w:r w:rsidRPr="004D598C">
        <w:rPr>
          <w:color w:val="auto"/>
          <w:spacing w:val="0"/>
          <w:szCs w:val="24"/>
        </w:rPr>
        <w:t>С</w:t>
      </w:r>
      <w:r w:rsidR="007009A6" w:rsidRPr="004D598C">
        <w:rPr>
          <w:color w:val="auto"/>
          <w:spacing w:val="0"/>
          <w:szCs w:val="24"/>
        </w:rPr>
        <w:t xml:space="preserve">убсидия </w:t>
      </w:r>
      <w:r w:rsidR="000019A1">
        <w:rPr>
          <w:color w:val="auto"/>
          <w:spacing w:val="0"/>
          <w:szCs w:val="24"/>
        </w:rPr>
        <w:t>1 373 038</w:t>
      </w:r>
      <w:r w:rsidR="00845C92" w:rsidRPr="004D598C">
        <w:rPr>
          <w:color w:val="auto"/>
          <w:spacing w:val="0"/>
          <w:szCs w:val="24"/>
        </w:rPr>
        <w:t xml:space="preserve"> лв.</w:t>
      </w:r>
      <w:r w:rsidR="00CD068D" w:rsidRPr="004D598C">
        <w:rPr>
          <w:color w:val="auto"/>
          <w:spacing w:val="0"/>
          <w:szCs w:val="24"/>
        </w:rPr>
        <w:t>;</w:t>
      </w:r>
      <w:r w:rsidR="003D15BD" w:rsidRPr="004D598C">
        <w:rPr>
          <w:color w:val="auto"/>
          <w:spacing w:val="0"/>
          <w:szCs w:val="24"/>
        </w:rPr>
        <w:t xml:space="preserve"> </w:t>
      </w:r>
    </w:p>
    <w:p w:rsidR="004A2F6C" w:rsidRPr="005E3A1D" w:rsidRDefault="00C94FF3" w:rsidP="000C15A2">
      <w:pPr>
        <w:pStyle w:val="ListParagraph"/>
        <w:numPr>
          <w:ilvl w:val="0"/>
          <w:numId w:val="12"/>
        </w:numPr>
        <w:jc w:val="both"/>
        <w:rPr>
          <w:color w:val="auto"/>
          <w:spacing w:val="0"/>
          <w:szCs w:val="24"/>
        </w:rPr>
      </w:pPr>
      <w:r w:rsidRPr="005E3A1D">
        <w:rPr>
          <w:color w:val="auto"/>
          <w:spacing w:val="0"/>
          <w:szCs w:val="24"/>
        </w:rPr>
        <w:t>П</w:t>
      </w:r>
      <w:r w:rsidR="003D15BD" w:rsidRPr="005E3A1D">
        <w:rPr>
          <w:color w:val="auto"/>
          <w:spacing w:val="0"/>
          <w:szCs w:val="24"/>
        </w:rPr>
        <w:t xml:space="preserve">реходен остатък </w:t>
      </w:r>
      <w:r w:rsidR="004A2F6C" w:rsidRPr="005E3A1D">
        <w:rPr>
          <w:color w:val="auto"/>
          <w:spacing w:val="0"/>
          <w:szCs w:val="24"/>
          <w:lang w:val="en-US"/>
        </w:rPr>
        <w:t>8</w:t>
      </w:r>
      <w:r w:rsidR="004C10D3">
        <w:rPr>
          <w:color w:val="auto"/>
          <w:spacing w:val="0"/>
          <w:szCs w:val="24"/>
        </w:rPr>
        <w:t>1</w:t>
      </w:r>
      <w:r w:rsidR="00144212">
        <w:rPr>
          <w:color w:val="auto"/>
          <w:spacing w:val="0"/>
          <w:szCs w:val="24"/>
          <w:lang w:val="en-US"/>
        </w:rPr>
        <w:t> </w:t>
      </w:r>
      <w:r w:rsidR="00144212">
        <w:rPr>
          <w:color w:val="auto"/>
          <w:spacing w:val="0"/>
          <w:szCs w:val="24"/>
        </w:rPr>
        <w:t xml:space="preserve">034 </w:t>
      </w:r>
      <w:r w:rsidR="003D15BD" w:rsidRPr="005E3A1D">
        <w:rPr>
          <w:color w:val="auto"/>
          <w:spacing w:val="0"/>
          <w:szCs w:val="24"/>
        </w:rPr>
        <w:t>лв.</w:t>
      </w:r>
      <w:r w:rsidR="004A2F6C" w:rsidRPr="005E3A1D">
        <w:rPr>
          <w:color w:val="auto"/>
          <w:spacing w:val="0"/>
          <w:szCs w:val="24"/>
          <w:lang w:val="en-US"/>
        </w:rPr>
        <w:t xml:space="preserve">, </w:t>
      </w:r>
      <w:r w:rsidR="004A2F6C" w:rsidRPr="005E3A1D">
        <w:rPr>
          <w:color w:val="auto"/>
          <w:spacing w:val="0"/>
          <w:szCs w:val="24"/>
        </w:rPr>
        <w:t>както следва:</w:t>
      </w:r>
    </w:p>
    <w:p w:rsidR="004A2F6C" w:rsidRPr="005E3A1D" w:rsidRDefault="004A2F6C" w:rsidP="000C15A2">
      <w:pPr>
        <w:pStyle w:val="ListParagraph"/>
        <w:ind w:left="0" w:firstLine="1701"/>
        <w:jc w:val="both"/>
        <w:rPr>
          <w:rFonts w:eastAsia="Times New Roman"/>
          <w:color w:val="auto"/>
          <w:spacing w:val="0"/>
          <w:szCs w:val="24"/>
          <w:lang w:eastAsia="bg-BG"/>
        </w:rPr>
      </w:pPr>
      <w:r w:rsidRPr="005E3A1D">
        <w:rPr>
          <w:rFonts w:eastAsia="Times New Roman"/>
          <w:color w:val="auto"/>
          <w:spacing w:val="0"/>
          <w:szCs w:val="24"/>
          <w:lang w:eastAsia="bg-BG"/>
        </w:rPr>
        <w:t>- П</w:t>
      </w:r>
      <w:r w:rsidR="00C94FF3" w:rsidRPr="005E3A1D">
        <w:rPr>
          <w:rFonts w:eastAsia="Times New Roman"/>
          <w:color w:val="auto"/>
          <w:spacing w:val="0"/>
          <w:szCs w:val="24"/>
          <w:lang w:eastAsia="bg-BG"/>
        </w:rPr>
        <w:t xml:space="preserve">роект </w:t>
      </w:r>
      <w:r w:rsidR="00843115">
        <w:rPr>
          <w:rFonts w:eastAsia="Times New Roman"/>
          <w:color w:val="auto"/>
          <w:spacing w:val="0"/>
          <w:szCs w:val="24"/>
          <w:lang w:eastAsia="bg-BG"/>
        </w:rPr>
        <w:t>„</w:t>
      </w:r>
      <w:r w:rsidR="00C94FF3" w:rsidRPr="005E3A1D">
        <w:rPr>
          <w:rFonts w:eastAsia="Times New Roman"/>
          <w:color w:val="auto"/>
          <w:spacing w:val="0"/>
          <w:szCs w:val="24"/>
          <w:lang w:eastAsia="bg-BG"/>
        </w:rPr>
        <w:t>О</w:t>
      </w:r>
      <w:r w:rsidRPr="005E3A1D">
        <w:rPr>
          <w:rFonts w:eastAsia="Times New Roman"/>
          <w:color w:val="auto"/>
          <w:spacing w:val="0"/>
          <w:szCs w:val="24"/>
          <w:lang w:eastAsia="bg-BG"/>
        </w:rPr>
        <w:t>бразование за утрешния ден</w:t>
      </w:r>
      <w:r w:rsidR="00843115">
        <w:rPr>
          <w:rFonts w:eastAsia="Times New Roman"/>
          <w:color w:val="auto"/>
          <w:spacing w:val="0"/>
          <w:szCs w:val="24"/>
          <w:lang w:eastAsia="bg-BG"/>
        </w:rPr>
        <w:t>”</w:t>
      </w:r>
      <w:r w:rsidRPr="005E3A1D">
        <w:rPr>
          <w:rFonts w:eastAsia="Times New Roman"/>
          <w:color w:val="auto"/>
          <w:spacing w:val="0"/>
          <w:szCs w:val="24"/>
          <w:lang w:eastAsia="bg-BG"/>
        </w:rPr>
        <w:t xml:space="preserve"> </w:t>
      </w:r>
      <w:r w:rsidR="00C94FF3" w:rsidRPr="005E3A1D">
        <w:rPr>
          <w:rFonts w:eastAsia="Times New Roman"/>
          <w:color w:val="auto"/>
          <w:spacing w:val="0"/>
          <w:szCs w:val="24"/>
          <w:lang w:eastAsia="bg-BG"/>
        </w:rPr>
        <w:t xml:space="preserve"> </w:t>
      </w:r>
      <w:r w:rsidR="00144212">
        <w:rPr>
          <w:rFonts w:eastAsia="Times New Roman"/>
          <w:color w:val="auto"/>
          <w:spacing w:val="0"/>
          <w:szCs w:val="24"/>
          <w:lang w:eastAsia="bg-BG"/>
        </w:rPr>
        <w:t>1831</w:t>
      </w:r>
      <w:r w:rsidR="00C94FF3" w:rsidRPr="005E3A1D">
        <w:rPr>
          <w:rFonts w:eastAsia="Times New Roman"/>
          <w:color w:val="auto"/>
          <w:spacing w:val="0"/>
          <w:szCs w:val="24"/>
          <w:lang w:eastAsia="bg-BG"/>
        </w:rPr>
        <w:t xml:space="preserve"> лв.; </w:t>
      </w:r>
    </w:p>
    <w:p w:rsidR="004A2F6C" w:rsidRPr="005E3A1D" w:rsidRDefault="004A2F6C" w:rsidP="000C15A2">
      <w:pPr>
        <w:pStyle w:val="ListParagraph"/>
        <w:ind w:left="0" w:firstLine="1701"/>
        <w:jc w:val="both"/>
        <w:rPr>
          <w:rFonts w:eastAsia="Times New Roman"/>
          <w:color w:val="auto"/>
          <w:spacing w:val="0"/>
          <w:szCs w:val="24"/>
          <w:lang w:eastAsia="bg-BG"/>
        </w:rPr>
      </w:pPr>
      <w:r w:rsidRPr="005E3A1D">
        <w:rPr>
          <w:rFonts w:eastAsia="Times New Roman"/>
          <w:color w:val="auto"/>
          <w:spacing w:val="0"/>
          <w:szCs w:val="24"/>
          <w:lang w:eastAsia="bg-BG"/>
        </w:rPr>
        <w:t>- С</w:t>
      </w:r>
      <w:r w:rsidR="00C94FF3" w:rsidRPr="005E3A1D">
        <w:rPr>
          <w:rFonts w:eastAsia="Times New Roman"/>
          <w:color w:val="auto"/>
          <w:spacing w:val="0"/>
          <w:szCs w:val="24"/>
          <w:lang w:eastAsia="bg-BG"/>
        </w:rPr>
        <w:t>ре</w:t>
      </w:r>
      <w:r w:rsidRPr="005E3A1D">
        <w:rPr>
          <w:rFonts w:eastAsia="Times New Roman"/>
          <w:color w:val="auto"/>
          <w:spacing w:val="0"/>
          <w:szCs w:val="24"/>
          <w:lang w:eastAsia="bg-BG"/>
        </w:rPr>
        <w:t xml:space="preserve">дства за стипендии от дарение  </w:t>
      </w:r>
      <w:r w:rsidR="00144212">
        <w:rPr>
          <w:rFonts w:eastAsia="Times New Roman"/>
          <w:color w:val="auto"/>
          <w:spacing w:val="0"/>
          <w:szCs w:val="24"/>
          <w:lang w:eastAsia="bg-BG"/>
        </w:rPr>
        <w:t>1</w:t>
      </w:r>
      <w:r w:rsidR="00B554F5">
        <w:rPr>
          <w:rFonts w:eastAsia="Times New Roman"/>
          <w:color w:val="auto"/>
          <w:spacing w:val="0"/>
          <w:szCs w:val="24"/>
          <w:lang w:eastAsia="bg-BG"/>
        </w:rPr>
        <w:t xml:space="preserve"> </w:t>
      </w:r>
      <w:r w:rsidR="00C94FF3" w:rsidRPr="005E3A1D">
        <w:rPr>
          <w:rFonts w:eastAsia="Times New Roman"/>
          <w:color w:val="auto"/>
          <w:spacing w:val="0"/>
          <w:szCs w:val="24"/>
          <w:lang w:eastAsia="bg-BG"/>
        </w:rPr>
        <w:t>000 лв.;</w:t>
      </w:r>
    </w:p>
    <w:p w:rsidR="004A2F6C" w:rsidRPr="005E3A1D" w:rsidRDefault="004A2F6C" w:rsidP="000C15A2">
      <w:pPr>
        <w:pStyle w:val="ListParagraph"/>
        <w:ind w:left="0" w:firstLine="1701"/>
        <w:jc w:val="both"/>
        <w:rPr>
          <w:rFonts w:eastAsia="Times New Roman"/>
          <w:color w:val="auto"/>
          <w:spacing w:val="0"/>
          <w:szCs w:val="24"/>
          <w:lang w:eastAsia="bg-BG"/>
        </w:rPr>
      </w:pPr>
      <w:r w:rsidRPr="005E3A1D">
        <w:rPr>
          <w:rFonts w:eastAsia="Times New Roman"/>
          <w:color w:val="auto"/>
          <w:spacing w:val="0"/>
          <w:szCs w:val="24"/>
          <w:lang w:eastAsia="bg-BG"/>
        </w:rPr>
        <w:t>- С</w:t>
      </w:r>
      <w:r w:rsidR="00C94FF3" w:rsidRPr="005E3A1D">
        <w:rPr>
          <w:rFonts w:eastAsia="Times New Roman"/>
          <w:color w:val="auto"/>
          <w:spacing w:val="0"/>
          <w:szCs w:val="24"/>
          <w:lang w:eastAsia="bg-BG"/>
        </w:rPr>
        <w:t xml:space="preserve">редства за стипендии от бюджета </w:t>
      </w:r>
      <w:r w:rsidR="00144212">
        <w:rPr>
          <w:rFonts w:eastAsia="Times New Roman"/>
          <w:color w:val="auto"/>
          <w:spacing w:val="0"/>
          <w:szCs w:val="24"/>
          <w:lang w:eastAsia="bg-BG"/>
        </w:rPr>
        <w:t>5 816</w:t>
      </w:r>
      <w:r w:rsidR="00C94FF3" w:rsidRPr="005E3A1D">
        <w:rPr>
          <w:rFonts w:eastAsia="Times New Roman"/>
          <w:color w:val="auto"/>
          <w:spacing w:val="0"/>
          <w:szCs w:val="24"/>
          <w:lang w:eastAsia="bg-BG"/>
        </w:rPr>
        <w:t xml:space="preserve"> лв.; </w:t>
      </w:r>
    </w:p>
    <w:p w:rsidR="004A2F6C" w:rsidRPr="005E3A1D" w:rsidRDefault="004A2F6C" w:rsidP="000C15A2">
      <w:pPr>
        <w:pStyle w:val="ListParagraph"/>
        <w:ind w:left="0" w:firstLine="1701"/>
        <w:jc w:val="both"/>
        <w:rPr>
          <w:rFonts w:eastAsia="Times New Roman"/>
          <w:color w:val="auto"/>
          <w:spacing w:val="0"/>
          <w:szCs w:val="24"/>
          <w:lang w:eastAsia="bg-BG"/>
        </w:rPr>
      </w:pPr>
      <w:r w:rsidRPr="005E3A1D">
        <w:rPr>
          <w:rFonts w:eastAsia="Times New Roman"/>
          <w:color w:val="auto"/>
          <w:spacing w:val="0"/>
          <w:szCs w:val="24"/>
          <w:lang w:eastAsia="bg-BG"/>
        </w:rPr>
        <w:t xml:space="preserve">- </w:t>
      </w:r>
      <w:r w:rsidR="00C94FF3" w:rsidRPr="005E3A1D">
        <w:rPr>
          <w:rFonts w:eastAsia="Times New Roman"/>
          <w:color w:val="auto"/>
          <w:spacing w:val="0"/>
          <w:szCs w:val="24"/>
          <w:lang w:eastAsia="bg-BG"/>
        </w:rPr>
        <w:t xml:space="preserve">Занимания по интереси </w:t>
      </w:r>
      <w:r w:rsidR="00144212">
        <w:rPr>
          <w:rFonts w:eastAsia="Times New Roman"/>
          <w:color w:val="auto"/>
          <w:spacing w:val="0"/>
          <w:szCs w:val="24"/>
          <w:lang w:eastAsia="bg-BG"/>
        </w:rPr>
        <w:t>30 110</w:t>
      </w:r>
      <w:r w:rsidR="00C94FF3" w:rsidRPr="005E3A1D">
        <w:rPr>
          <w:rFonts w:eastAsia="Times New Roman"/>
          <w:color w:val="auto"/>
          <w:spacing w:val="0"/>
          <w:szCs w:val="24"/>
          <w:lang w:eastAsia="bg-BG"/>
        </w:rPr>
        <w:t xml:space="preserve"> лв.;</w:t>
      </w:r>
    </w:p>
    <w:p w:rsidR="004A2F6C" w:rsidRPr="005E3A1D" w:rsidRDefault="004A2F6C" w:rsidP="000C15A2">
      <w:pPr>
        <w:pStyle w:val="ListParagraph"/>
        <w:ind w:left="0" w:firstLine="1701"/>
        <w:jc w:val="both"/>
        <w:rPr>
          <w:rFonts w:eastAsia="Times New Roman"/>
          <w:color w:val="auto"/>
          <w:spacing w:val="0"/>
          <w:szCs w:val="24"/>
          <w:lang w:eastAsia="bg-BG"/>
        </w:rPr>
      </w:pPr>
      <w:r w:rsidRPr="005E3A1D">
        <w:rPr>
          <w:rFonts w:eastAsia="Times New Roman"/>
          <w:color w:val="auto"/>
          <w:spacing w:val="0"/>
          <w:szCs w:val="24"/>
          <w:lang w:eastAsia="bg-BG"/>
        </w:rPr>
        <w:t xml:space="preserve">- </w:t>
      </w:r>
      <w:r w:rsidR="00C94FF3" w:rsidRPr="005E3A1D">
        <w:rPr>
          <w:rFonts w:eastAsia="Times New Roman"/>
          <w:color w:val="auto"/>
          <w:spacing w:val="0"/>
          <w:szCs w:val="24"/>
          <w:lang w:eastAsia="bg-BG"/>
        </w:rPr>
        <w:t xml:space="preserve">Средства от АСП </w:t>
      </w:r>
      <w:r w:rsidR="00144212">
        <w:rPr>
          <w:rFonts w:eastAsia="Times New Roman"/>
          <w:color w:val="auto"/>
          <w:spacing w:val="0"/>
          <w:szCs w:val="24"/>
          <w:lang w:eastAsia="bg-BG"/>
        </w:rPr>
        <w:t>796</w:t>
      </w:r>
      <w:r w:rsidR="00C94FF3" w:rsidRPr="005E3A1D">
        <w:rPr>
          <w:rFonts w:eastAsia="Times New Roman"/>
          <w:color w:val="auto"/>
          <w:spacing w:val="0"/>
          <w:szCs w:val="24"/>
          <w:lang w:eastAsia="bg-BG"/>
        </w:rPr>
        <w:t xml:space="preserve"> лв.;</w:t>
      </w:r>
    </w:p>
    <w:p w:rsidR="000019A1" w:rsidRPr="000019A1" w:rsidRDefault="004A2F6C" w:rsidP="000019A1">
      <w:pPr>
        <w:pStyle w:val="ListParagraph"/>
        <w:ind w:left="0" w:firstLine="1701"/>
        <w:jc w:val="both"/>
        <w:rPr>
          <w:rFonts w:eastAsia="Times New Roman"/>
          <w:color w:val="auto"/>
          <w:spacing w:val="0"/>
          <w:szCs w:val="24"/>
          <w:lang w:eastAsia="bg-BG"/>
        </w:rPr>
      </w:pPr>
      <w:r w:rsidRPr="005E3A1D">
        <w:rPr>
          <w:rFonts w:eastAsia="Times New Roman"/>
          <w:color w:val="auto"/>
          <w:spacing w:val="0"/>
          <w:szCs w:val="24"/>
          <w:lang w:eastAsia="bg-BG"/>
        </w:rPr>
        <w:t>- С</w:t>
      </w:r>
      <w:r w:rsidR="00C94FF3" w:rsidRPr="005E3A1D">
        <w:rPr>
          <w:rFonts w:eastAsia="Times New Roman"/>
          <w:color w:val="auto"/>
          <w:spacing w:val="0"/>
          <w:szCs w:val="24"/>
          <w:lang w:eastAsia="bg-BG"/>
        </w:rPr>
        <w:t xml:space="preserve">редства за квалификация </w:t>
      </w:r>
      <w:r w:rsidR="00144212">
        <w:rPr>
          <w:rFonts w:eastAsia="Times New Roman"/>
          <w:color w:val="auto"/>
          <w:spacing w:val="0"/>
          <w:szCs w:val="24"/>
          <w:lang w:eastAsia="bg-BG"/>
        </w:rPr>
        <w:t>3 110</w:t>
      </w:r>
      <w:r w:rsidR="00C94FF3" w:rsidRPr="005E3A1D">
        <w:rPr>
          <w:rFonts w:eastAsia="Times New Roman"/>
          <w:color w:val="auto"/>
          <w:spacing w:val="0"/>
          <w:szCs w:val="24"/>
          <w:lang w:eastAsia="bg-BG"/>
        </w:rPr>
        <w:t xml:space="preserve"> лв.; </w:t>
      </w:r>
    </w:p>
    <w:p w:rsidR="004A2F6C" w:rsidRPr="005E3A1D" w:rsidRDefault="004A2F6C" w:rsidP="000C15A2">
      <w:pPr>
        <w:pStyle w:val="ListParagraph"/>
        <w:ind w:left="0" w:firstLine="1701"/>
        <w:jc w:val="both"/>
        <w:rPr>
          <w:rFonts w:eastAsia="Times New Roman"/>
          <w:color w:val="auto"/>
          <w:spacing w:val="0"/>
          <w:szCs w:val="24"/>
          <w:lang w:eastAsia="bg-BG"/>
        </w:rPr>
      </w:pPr>
      <w:r w:rsidRPr="005E3A1D">
        <w:rPr>
          <w:rFonts w:eastAsia="Times New Roman"/>
          <w:color w:val="auto"/>
          <w:spacing w:val="0"/>
          <w:szCs w:val="24"/>
          <w:lang w:eastAsia="bg-BG"/>
        </w:rPr>
        <w:lastRenderedPageBreak/>
        <w:t xml:space="preserve">- </w:t>
      </w:r>
      <w:r w:rsidR="00C94FF3" w:rsidRPr="005E3A1D">
        <w:rPr>
          <w:rFonts w:eastAsia="Times New Roman"/>
          <w:color w:val="auto"/>
          <w:spacing w:val="0"/>
          <w:szCs w:val="24"/>
          <w:lang w:eastAsia="bg-BG"/>
        </w:rPr>
        <w:t xml:space="preserve">НП "Ученически олимпиади и състезания” </w:t>
      </w:r>
      <w:r w:rsidRPr="005E3A1D">
        <w:rPr>
          <w:rFonts w:eastAsia="Times New Roman"/>
          <w:color w:val="auto"/>
          <w:spacing w:val="0"/>
          <w:szCs w:val="24"/>
          <w:lang w:eastAsia="bg-BG"/>
        </w:rPr>
        <w:t>3</w:t>
      </w:r>
      <w:r w:rsidR="00B554F5">
        <w:rPr>
          <w:rFonts w:eastAsia="Times New Roman"/>
          <w:color w:val="auto"/>
          <w:spacing w:val="0"/>
          <w:szCs w:val="24"/>
          <w:lang w:eastAsia="bg-BG"/>
        </w:rPr>
        <w:t xml:space="preserve"> </w:t>
      </w:r>
      <w:r w:rsidR="00144212">
        <w:rPr>
          <w:rFonts w:eastAsia="Times New Roman"/>
          <w:color w:val="auto"/>
          <w:spacing w:val="0"/>
          <w:szCs w:val="24"/>
          <w:lang w:eastAsia="bg-BG"/>
        </w:rPr>
        <w:t>100</w:t>
      </w:r>
      <w:r w:rsidR="00C94FF3" w:rsidRPr="005E3A1D">
        <w:rPr>
          <w:rFonts w:eastAsia="Times New Roman"/>
          <w:color w:val="auto"/>
          <w:spacing w:val="0"/>
          <w:szCs w:val="24"/>
          <w:lang w:eastAsia="bg-BG"/>
        </w:rPr>
        <w:t xml:space="preserve"> лв.; </w:t>
      </w:r>
    </w:p>
    <w:p w:rsidR="00A45594" w:rsidRPr="005E3A1D" w:rsidRDefault="00A45594" w:rsidP="000C15A2">
      <w:pPr>
        <w:pStyle w:val="ListParagraph"/>
        <w:ind w:left="0" w:firstLine="1701"/>
        <w:jc w:val="both"/>
        <w:rPr>
          <w:rFonts w:eastAsia="Times New Roman"/>
          <w:color w:val="auto"/>
          <w:spacing w:val="0"/>
          <w:szCs w:val="24"/>
          <w:lang w:val="en-US" w:eastAsia="bg-BG"/>
        </w:rPr>
      </w:pPr>
      <w:r w:rsidRPr="005E3A1D">
        <w:rPr>
          <w:rFonts w:eastAsia="Times New Roman"/>
          <w:color w:val="auto"/>
          <w:spacing w:val="0"/>
          <w:szCs w:val="24"/>
          <w:lang w:eastAsia="bg-BG"/>
        </w:rPr>
        <w:t xml:space="preserve">- НП </w:t>
      </w:r>
      <w:r w:rsidR="00144212">
        <w:rPr>
          <w:rFonts w:eastAsia="Times New Roman"/>
          <w:color w:val="auto"/>
          <w:spacing w:val="0"/>
          <w:szCs w:val="24"/>
          <w:lang w:eastAsia="bg-BG"/>
        </w:rPr>
        <w:t xml:space="preserve">Профилактика и рехабилитация на педагогическите специалисти </w:t>
      </w:r>
      <w:r w:rsidRPr="005E3A1D">
        <w:rPr>
          <w:rFonts w:eastAsia="Times New Roman"/>
          <w:color w:val="auto"/>
          <w:spacing w:val="0"/>
          <w:szCs w:val="24"/>
          <w:lang w:eastAsia="bg-BG"/>
        </w:rPr>
        <w:t xml:space="preserve"> 100 лв.</w:t>
      </w:r>
    </w:p>
    <w:p w:rsidR="00CB517F" w:rsidRDefault="00CB517F" w:rsidP="000C15A2">
      <w:pPr>
        <w:pStyle w:val="ListParagraph"/>
        <w:ind w:left="0" w:firstLine="1701"/>
        <w:jc w:val="both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>Преходен остатък държавна дейност – 35 171 лв.</w:t>
      </w:r>
    </w:p>
    <w:p w:rsidR="000C15A2" w:rsidRDefault="000C15A2" w:rsidP="000C15A2">
      <w:pPr>
        <w:pStyle w:val="ListParagraph"/>
        <w:numPr>
          <w:ilvl w:val="0"/>
          <w:numId w:val="13"/>
        </w:numPr>
        <w:ind w:left="1134" w:firstLine="0"/>
        <w:jc w:val="both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 xml:space="preserve">Средства за безплатни учебници 9 515 лв. </w:t>
      </w:r>
    </w:p>
    <w:p w:rsidR="00CD4D6C" w:rsidRPr="00A23529" w:rsidRDefault="00CD4D6C" w:rsidP="00CD4D6C">
      <w:pPr>
        <w:pStyle w:val="ListParagraph"/>
        <w:ind w:left="0" w:firstLine="993"/>
        <w:jc w:val="both"/>
        <w:rPr>
          <w:color w:val="auto"/>
          <w:spacing w:val="0"/>
          <w:szCs w:val="24"/>
        </w:rPr>
      </w:pPr>
    </w:p>
    <w:p w:rsidR="00144212" w:rsidRDefault="0094569E" w:rsidP="00B8421A">
      <w:pPr>
        <w:pStyle w:val="ListParagraph"/>
        <w:ind w:left="0" w:firstLine="284"/>
        <w:jc w:val="both"/>
        <w:rPr>
          <w:bCs/>
          <w:color w:val="auto"/>
          <w:spacing w:val="0"/>
        </w:rPr>
      </w:pPr>
      <w:r w:rsidRPr="00CD4D6C">
        <w:rPr>
          <w:color w:val="auto"/>
          <w:spacing w:val="0"/>
          <w:szCs w:val="24"/>
        </w:rPr>
        <w:t xml:space="preserve">Трансфери между бюджети </w:t>
      </w:r>
      <w:r w:rsidR="00566B81" w:rsidRPr="00CD4D6C">
        <w:rPr>
          <w:color w:val="auto"/>
          <w:spacing w:val="0"/>
          <w:szCs w:val="24"/>
        </w:rPr>
        <w:t xml:space="preserve">§ 61 01 </w:t>
      </w:r>
      <w:r w:rsidR="00CD49A2" w:rsidRPr="00CD4D6C">
        <w:rPr>
          <w:bCs/>
          <w:color w:val="auto"/>
          <w:spacing w:val="0"/>
        </w:rPr>
        <w:t xml:space="preserve">Получени трансфери </w:t>
      </w:r>
      <w:r w:rsidR="00B207B6">
        <w:rPr>
          <w:bCs/>
          <w:color w:val="auto"/>
          <w:spacing w:val="0"/>
        </w:rPr>
        <w:t>4 504</w:t>
      </w:r>
      <w:r w:rsidR="005E3A1D" w:rsidRPr="00CD4D6C">
        <w:rPr>
          <w:bCs/>
          <w:color w:val="auto"/>
          <w:spacing w:val="0"/>
        </w:rPr>
        <w:t xml:space="preserve"> лв.</w:t>
      </w:r>
      <w:r w:rsidR="00CD49A2" w:rsidRPr="00CD4D6C">
        <w:rPr>
          <w:bCs/>
          <w:color w:val="auto"/>
          <w:spacing w:val="0"/>
        </w:rPr>
        <w:t>– получен</w:t>
      </w:r>
      <w:r w:rsidR="000C15A2">
        <w:rPr>
          <w:bCs/>
          <w:color w:val="auto"/>
          <w:spacing w:val="0"/>
        </w:rPr>
        <w:t>и</w:t>
      </w:r>
      <w:r w:rsidR="00CD49A2" w:rsidRPr="00CD4D6C">
        <w:rPr>
          <w:bCs/>
          <w:color w:val="auto"/>
          <w:spacing w:val="0"/>
        </w:rPr>
        <w:t xml:space="preserve"> трансфер</w:t>
      </w:r>
      <w:r w:rsidR="000C15A2">
        <w:rPr>
          <w:bCs/>
          <w:color w:val="auto"/>
          <w:spacing w:val="0"/>
        </w:rPr>
        <w:t>и</w:t>
      </w:r>
      <w:r w:rsidR="00CD49A2" w:rsidRPr="00CD4D6C">
        <w:rPr>
          <w:bCs/>
          <w:color w:val="auto"/>
          <w:spacing w:val="0"/>
        </w:rPr>
        <w:t xml:space="preserve"> от МОН за олимпиади </w:t>
      </w:r>
      <w:r w:rsidR="000C15A2">
        <w:rPr>
          <w:bCs/>
          <w:color w:val="auto"/>
          <w:spacing w:val="0"/>
        </w:rPr>
        <w:t>и състезания:</w:t>
      </w:r>
    </w:p>
    <w:p w:rsidR="00B207B6" w:rsidRPr="00D119E1" w:rsidRDefault="00B207B6" w:rsidP="00B207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119E1">
        <w:rPr>
          <w:rFonts w:ascii="Times New Roman" w:hAnsi="Times New Roman" w:cs="Times New Roman"/>
          <w:bCs/>
          <w:sz w:val="24"/>
          <w:szCs w:val="24"/>
        </w:rPr>
        <w:t>- Областен кръг на олимпиада по философия -  351 лв.</w:t>
      </w:r>
    </w:p>
    <w:p w:rsidR="00B207B6" w:rsidRPr="00D119E1" w:rsidRDefault="00B207B6" w:rsidP="00B207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119E1">
        <w:rPr>
          <w:rFonts w:ascii="Times New Roman" w:hAnsi="Times New Roman" w:cs="Times New Roman"/>
          <w:bCs/>
          <w:sz w:val="24"/>
          <w:szCs w:val="24"/>
        </w:rPr>
        <w:t>- Математическо състезание „Европейско кенгуру”  1856 лв.</w:t>
      </w:r>
    </w:p>
    <w:p w:rsidR="00B207B6" w:rsidRPr="00D119E1" w:rsidRDefault="00B207B6" w:rsidP="00B207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119E1">
        <w:rPr>
          <w:rFonts w:ascii="Times New Roman" w:hAnsi="Times New Roman" w:cs="Times New Roman"/>
          <w:bCs/>
          <w:sz w:val="24"/>
          <w:szCs w:val="24"/>
        </w:rPr>
        <w:t>- Областен кръг на олимпиада по информатика – 126 лв.</w:t>
      </w:r>
    </w:p>
    <w:p w:rsidR="00B207B6" w:rsidRPr="00D119E1" w:rsidRDefault="00B207B6" w:rsidP="00B207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119E1">
        <w:rPr>
          <w:rFonts w:ascii="Times New Roman" w:hAnsi="Times New Roman" w:cs="Times New Roman"/>
          <w:bCs/>
          <w:sz w:val="24"/>
          <w:szCs w:val="24"/>
        </w:rPr>
        <w:t>- Пролетно математическо състезание – 772 лв.</w:t>
      </w:r>
    </w:p>
    <w:p w:rsidR="00B207B6" w:rsidRPr="00D119E1" w:rsidRDefault="00B207B6" w:rsidP="00B207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119E1">
        <w:rPr>
          <w:rFonts w:ascii="Times New Roman" w:hAnsi="Times New Roman" w:cs="Times New Roman"/>
          <w:bCs/>
          <w:sz w:val="24"/>
          <w:szCs w:val="24"/>
        </w:rPr>
        <w:t>- Областен кръг на олимпиада по история и цивилизации – 379 лв.</w:t>
      </w:r>
    </w:p>
    <w:p w:rsidR="00B207B6" w:rsidRPr="00D119E1" w:rsidRDefault="00B207B6" w:rsidP="00B207B6">
      <w:pPr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119E1">
        <w:rPr>
          <w:rFonts w:ascii="Times New Roman" w:hAnsi="Times New Roman" w:cs="Times New Roman"/>
          <w:bCs/>
          <w:sz w:val="24"/>
          <w:szCs w:val="24"/>
        </w:rPr>
        <w:t xml:space="preserve">- Областен кръг на олимпиада по география и икономика 624 лв. </w:t>
      </w:r>
    </w:p>
    <w:p w:rsidR="00B207B6" w:rsidRPr="00D119E1" w:rsidRDefault="00B207B6" w:rsidP="00B207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119E1">
        <w:rPr>
          <w:rFonts w:ascii="Times New Roman" w:hAnsi="Times New Roman" w:cs="Times New Roman"/>
          <w:bCs/>
          <w:sz w:val="24"/>
          <w:szCs w:val="24"/>
        </w:rPr>
        <w:t>- Mатематическо състезание “Математика за всеки” – 396 лв.</w:t>
      </w:r>
    </w:p>
    <w:p w:rsidR="00B207B6" w:rsidRDefault="00B207B6" w:rsidP="00B8421A">
      <w:pPr>
        <w:pStyle w:val="ListParagraph"/>
        <w:ind w:left="0" w:firstLine="284"/>
        <w:jc w:val="both"/>
        <w:rPr>
          <w:bCs/>
          <w:color w:val="auto"/>
          <w:spacing w:val="0"/>
        </w:rPr>
      </w:pPr>
    </w:p>
    <w:p w:rsidR="007949FF" w:rsidRPr="005E3A1D" w:rsidRDefault="007949FF" w:rsidP="00B8421A">
      <w:pPr>
        <w:pStyle w:val="ListParagraph"/>
        <w:ind w:left="0" w:firstLine="284"/>
        <w:jc w:val="both"/>
        <w:rPr>
          <w:color w:val="FF0000"/>
          <w:spacing w:val="0"/>
          <w:szCs w:val="24"/>
        </w:rPr>
      </w:pPr>
      <w:r w:rsidRPr="00B44756">
        <w:rPr>
          <w:color w:val="auto"/>
          <w:spacing w:val="0"/>
          <w:szCs w:val="24"/>
        </w:rPr>
        <w:t xml:space="preserve">Към </w:t>
      </w:r>
      <w:r w:rsidR="0035062B" w:rsidRPr="00B44756">
        <w:rPr>
          <w:color w:val="auto"/>
          <w:spacing w:val="0"/>
          <w:szCs w:val="24"/>
        </w:rPr>
        <w:t>3</w:t>
      </w:r>
      <w:r w:rsidR="00C27F96">
        <w:rPr>
          <w:color w:val="auto"/>
          <w:spacing w:val="0"/>
          <w:szCs w:val="24"/>
        </w:rPr>
        <w:t>0</w:t>
      </w:r>
      <w:r w:rsidR="0035062B" w:rsidRPr="00B44756">
        <w:rPr>
          <w:color w:val="auto"/>
          <w:spacing w:val="0"/>
          <w:szCs w:val="24"/>
        </w:rPr>
        <w:t>.</w:t>
      </w:r>
      <w:r w:rsidR="00144212">
        <w:rPr>
          <w:color w:val="auto"/>
          <w:spacing w:val="0"/>
          <w:szCs w:val="24"/>
        </w:rPr>
        <w:t>0</w:t>
      </w:r>
      <w:r w:rsidR="000019A1">
        <w:rPr>
          <w:color w:val="auto"/>
          <w:spacing w:val="0"/>
          <w:szCs w:val="24"/>
        </w:rPr>
        <w:t>9</w:t>
      </w:r>
      <w:r w:rsidRPr="00B44756">
        <w:rPr>
          <w:color w:val="auto"/>
          <w:spacing w:val="0"/>
          <w:szCs w:val="24"/>
        </w:rPr>
        <w:t>.20</w:t>
      </w:r>
      <w:r w:rsidR="00AA071F" w:rsidRPr="00B44756">
        <w:rPr>
          <w:color w:val="auto"/>
          <w:spacing w:val="0"/>
          <w:szCs w:val="24"/>
        </w:rPr>
        <w:t>2</w:t>
      </w:r>
      <w:r w:rsidR="00144212">
        <w:rPr>
          <w:color w:val="auto"/>
          <w:spacing w:val="0"/>
          <w:szCs w:val="24"/>
        </w:rPr>
        <w:t>3</w:t>
      </w:r>
      <w:r w:rsidRPr="00B44756">
        <w:rPr>
          <w:color w:val="auto"/>
          <w:spacing w:val="0"/>
          <w:szCs w:val="24"/>
        </w:rPr>
        <w:t xml:space="preserve"> г. касовото изпълнение</w:t>
      </w:r>
      <w:r w:rsidR="0068021C" w:rsidRPr="00B44756">
        <w:rPr>
          <w:color w:val="auto"/>
          <w:spacing w:val="0"/>
          <w:szCs w:val="24"/>
        </w:rPr>
        <w:t xml:space="preserve"> в разходна част</w:t>
      </w:r>
      <w:r w:rsidRPr="00B44756">
        <w:rPr>
          <w:color w:val="auto"/>
          <w:spacing w:val="0"/>
          <w:szCs w:val="24"/>
        </w:rPr>
        <w:t xml:space="preserve"> на бюджета на ПМПГ „Св. Климент Охридски”</w:t>
      </w:r>
      <w:r w:rsidR="000B19C5" w:rsidRPr="00B44756">
        <w:rPr>
          <w:color w:val="auto"/>
          <w:spacing w:val="0"/>
          <w:szCs w:val="24"/>
        </w:rPr>
        <w:t xml:space="preserve"> в отчетна група „Бюджет”, Държавна дейност, функция „Образование” </w:t>
      </w:r>
      <w:r w:rsidRPr="00B44756">
        <w:rPr>
          <w:color w:val="auto"/>
          <w:spacing w:val="0"/>
          <w:szCs w:val="24"/>
        </w:rPr>
        <w:t xml:space="preserve">е </w:t>
      </w:r>
      <w:r w:rsidR="000019A1">
        <w:rPr>
          <w:color w:val="auto"/>
          <w:spacing w:val="0"/>
          <w:szCs w:val="24"/>
        </w:rPr>
        <w:t>1 364 660</w:t>
      </w:r>
      <w:r w:rsidR="000B19C5" w:rsidRPr="00B44756">
        <w:rPr>
          <w:color w:val="auto"/>
          <w:spacing w:val="0"/>
          <w:szCs w:val="24"/>
        </w:rPr>
        <w:t xml:space="preserve"> лв</w:t>
      </w:r>
      <w:r w:rsidR="000B19C5" w:rsidRPr="005E3A1D">
        <w:rPr>
          <w:color w:val="FF0000"/>
          <w:spacing w:val="0"/>
          <w:szCs w:val="24"/>
        </w:rPr>
        <w:t xml:space="preserve">. </w:t>
      </w:r>
    </w:p>
    <w:p w:rsidR="00144212" w:rsidRDefault="000B19C5" w:rsidP="00B8421A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C907C0">
        <w:rPr>
          <w:color w:val="auto"/>
          <w:spacing w:val="0"/>
          <w:szCs w:val="24"/>
        </w:rPr>
        <w:t xml:space="preserve">От тях </w:t>
      </w:r>
      <w:r w:rsidR="004C10D3">
        <w:rPr>
          <w:color w:val="auto"/>
          <w:spacing w:val="0"/>
          <w:szCs w:val="24"/>
        </w:rPr>
        <w:t xml:space="preserve">в </w:t>
      </w:r>
      <w:r w:rsidR="00E102FD" w:rsidRPr="00C907C0">
        <w:rPr>
          <w:color w:val="auto"/>
          <w:spacing w:val="0"/>
          <w:szCs w:val="24"/>
        </w:rPr>
        <w:t>§ 01 00</w:t>
      </w:r>
      <w:r w:rsidR="004C10D3">
        <w:rPr>
          <w:color w:val="auto"/>
          <w:spacing w:val="0"/>
          <w:szCs w:val="24"/>
        </w:rPr>
        <w:t>: 925 040 лв.</w:t>
      </w:r>
      <w:r w:rsidR="00E102FD" w:rsidRPr="00C907C0">
        <w:rPr>
          <w:color w:val="auto"/>
          <w:spacing w:val="0"/>
          <w:szCs w:val="24"/>
        </w:rPr>
        <w:t xml:space="preserve"> </w:t>
      </w:r>
      <w:r w:rsidRPr="00C907C0">
        <w:rPr>
          <w:color w:val="auto"/>
          <w:spacing w:val="0"/>
          <w:szCs w:val="24"/>
        </w:rPr>
        <w:t xml:space="preserve">за заплати са изплатени </w:t>
      </w:r>
      <w:r w:rsidR="004C10D3">
        <w:rPr>
          <w:color w:val="auto"/>
          <w:spacing w:val="0"/>
          <w:szCs w:val="24"/>
        </w:rPr>
        <w:t>893 272</w:t>
      </w:r>
      <w:r w:rsidR="00C27F96" w:rsidRPr="00B44756">
        <w:rPr>
          <w:color w:val="auto"/>
          <w:spacing w:val="0"/>
          <w:szCs w:val="24"/>
        </w:rPr>
        <w:t xml:space="preserve"> </w:t>
      </w:r>
      <w:r w:rsidRPr="00C907C0">
        <w:rPr>
          <w:color w:val="auto"/>
          <w:spacing w:val="0"/>
          <w:szCs w:val="24"/>
        </w:rPr>
        <w:t>лв.</w:t>
      </w:r>
      <w:r w:rsidR="004C10D3">
        <w:rPr>
          <w:color w:val="auto"/>
          <w:spacing w:val="0"/>
          <w:szCs w:val="24"/>
        </w:rPr>
        <w:t>,</w:t>
      </w:r>
      <w:r w:rsidR="00E102FD" w:rsidRPr="005E3A1D">
        <w:rPr>
          <w:color w:val="FF0000"/>
          <w:spacing w:val="0"/>
          <w:szCs w:val="24"/>
        </w:rPr>
        <w:t xml:space="preserve"> </w:t>
      </w:r>
      <w:r w:rsidR="00144212">
        <w:rPr>
          <w:color w:val="auto"/>
          <w:spacing w:val="0"/>
          <w:szCs w:val="24"/>
        </w:rPr>
        <w:t>1</w:t>
      </w:r>
      <w:r w:rsidR="008D5E3A">
        <w:rPr>
          <w:color w:val="auto"/>
          <w:spacing w:val="0"/>
          <w:szCs w:val="24"/>
        </w:rPr>
        <w:t> </w:t>
      </w:r>
      <w:r w:rsidR="00144212">
        <w:rPr>
          <w:color w:val="auto"/>
          <w:spacing w:val="0"/>
          <w:szCs w:val="24"/>
        </w:rPr>
        <w:t>778</w:t>
      </w:r>
      <w:r w:rsidR="008D5E3A">
        <w:rPr>
          <w:color w:val="auto"/>
          <w:spacing w:val="0"/>
          <w:szCs w:val="24"/>
        </w:rPr>
        <w:t xml:space="preserve"> </w:t>
      </w:r>
      <w:r w:rsidR="00290C6B" w:rsidRPr="005E3A1D">
        <w:rPr>
          <w:color w:val="auto"/>
          <w:spacing w:val="0"/>
          <w:szCs w:val="24"/>
        </w:rPr>
        <w:t>за проверки на</w:t>
      </w:r>
      <w:r w:rsidR="00E102FD" w:rsidRPr="005E3A1D">
        <w:rPr>
          <w:color w:val="auto"/>
          <w:spacing w:val="0"/>
          <w:szCs w:val="24"/>
        </w:rPr>
        <w:t xml:space="preserve"> олимпиади</w:t>
      </w:r>
      <w:r w:rsidR="00CD068D" w:rsidRPr="005E3A1D">
        <w:rPr>
          <w:color w:val="auto"/>
          <w:spacing w:val="0"/>
          <w:szCs w:val="24"/>
        </w:rPr>
        <w:t xml:space="preserve">, </w:t>
      </w:r>
      <w:r w:rsidR="00F80062" w:rsidRPr="005E3A1D">
        <w:rPr>
          <w:color w:val="auto"/>
          <w:spacing w:val="0"/>
          <w:szCs w:val="24"/>
        </w:rPr>
        <w:t xml:space="preserve">занимания по интереси </w:t>
      </w:r>
      <w:r w:rsidR="004C10D3">
        <w:rPr>
          <w:color w:val="auto"/>
          <w:spacing w:val="0"/>
          <w:szCs w:val="24"/>
        </w:rPr>
        <w:t>9991</w:t>
      </w:r>
      <w:r w:rsidR="003D15BD" w:rsidRPr="005E3A1D">
        <w:rPr>
          <w:color w:val="auto"/>
          <w:spacing w:val="0"/>
          <w:szCs w:val="24"/>
        </w:rPr>
        <w:t xml:space="preserve"> </w:t>
      </w:r>
      <w:r w:rsidR="00414FE1" w:rsidRPr="005E3A1D">
        <w:rPr>
          <w:color w:val="auto"/>
          <w:spacing w:val="0"/>
          <w:szCs w:val="24"/>
        </w:rPr>
        <w:t xml:space="preserve"> лв</w:t>
      </w:r>
      <w:r w:rsidR="007575B8">
        <w:rPr>
          <w:color w:val="auto"/>
          <w:spacing w:val="0"/>
          <w:szCs w:val="24"/>
        </w:rPr>
        <w:t xml:space="preserve">. , ДТВ за 24 май </w:t>
      </w:r>
      <w:r w:rsidR="009E523F">
        <w:rPr>
          <w:color w:val="auto"/>
          <w:spacing w:val="0"/>
          <w:szCs w:val="24"/>
        </w:rPr>
        <w:t>16 030 лв, в</w:t>
      </w:r>
      <w:r w:rsidR="009E523F" w:rsidRPr="005E3A1D">
        <w:rPr>
          <w:color w:val="auto"/>
          <w:spacing w:val="0"/>
          <w:szCs w:val="24"/>
        </w:rPr>
        <w:t>ъзнаграждения по НП „</w:t>
      </w:r>
      <w:r w:rsidR="009E523F">
        <w:rPr>
          <w:color w:val="auto"/>
          <w:spacing w:val="0"/>
          <w:szCs w:val="24"/>
        </w:rPr>
        <w:t>Заедно в изкуствата и спорта</w:t>
      </w:r>
      <w:r w:rsidR="009E523F" w:rsidRPr="005E3A1D">
        <w:rPr>
          <w:color w:val="auto"/>
          <w:spacing w:val="0"/>
          <w:szCs w:val="24"/>
        </w:rPr>
        <w:t xml:space="preserve">”  - </w:t>
      </w:r>
      <w:r w:rsidR="009E523F">
        <w:rPr>
          <w:color w:val="auto"/>
          <w:spacing w:val="0"/>
          <w:szCs w:val="24"/>
        </w:rPr>
        <w:t>3 969</w:t>
      </w:r>
      <w:r w:rsidR="009E523F" w:rsidRPr="005E3A1D">
        <w:rPr>
          <w:color w:val="auto"/>
          <w:spacing w:val="0"/>
          <w:szCs w:val="24"/>
        </w:rPr>
        <w:t xml:space="preserve"> лв</w:t>
      </w:r>
      <w:r w:rsidR="009E523F">
        <w:rPr>
          <w:color w:val="auto"/>
          <w:spacing w:val="0"/>
          <w:szCs w:val="24"/>
        </w:rPr>
        <w:t>.</w:t>
      </w:r>
    </w:p>
    <w:p w:rsidR="000C725E" w:rsidRPr="006B5B74" w:rsidRDefault="000B19C5" w:rsidP="00B8421A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6B5B74">
        <w:rPr>
          <w:color w:val="auto"/>
          <w:spacing w:val="0"/>
          <w:szCs w:val="24"/>
        </w:rPr>
        <w:t xml:space="preserve"> § 02 00 Други възнаграждения и плащания </w:t>
      </w:r>
      <w:r w:rsidR="009E523F">
        <w:rPr>
          <w:color w:val="auto"/>
          <w:spacing w:val="0"/>
          <w:szCs w:val="24"/>
        </w:rPr>
        <w:t>53 594</w:t>
      </w:r>
      <w:r w:rsidR="000C725E" w:rsidRPr="006B5B74">
        <w:rPr>
          <w:color w:val="auto"/>
          <w:spacing w:val="0"/>
          <w:szCs w:val="24"/>
        </w:rPr>
        <w:t xml:space="preserve"> лв.:</w:t>
      </w:r>
    </w:p>
    <w:p w:rsidR="000C725E" w:rsidRPr="006B5B74" w:rsidRDefault="004C10D3" w:rsidP="004C10D3">
      <w:pPr>
        <w:pStyle w:val="ListParagraph"/>
        <w:ind w:left="0"/>
        <w:jc w:val="both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 xml:space="preserve">        </w:t>
      </w:r>
      <w:r w:rsidR="000C725E" w:rsidRPr="006B5B74">
        <w:rPr>
          <w:color w:val="auto"/>
          <w:spacing w:val="0"/>
          <w:szCs w:val="24"/>
        </w:rPr>
        <w:t>§ 02 02</w:t>
      </w:r>
      <w:r w:rsidR="00AC6ECC" w:rsidRPr="006B5B74">
        <w:rPr>
          <w:color w:val="auto"/>
          <w:spacing w:val="0"/>
          <w:szCs w:val="24"/>
        </w:rPr>
        <w:t xml:space="preserve"> възнаграждения за персонала по извънтрудови правоотношения </w:t>
      </w:r>
      <w:r>
        <w:rPr>
          <w:color w:val="auto"/>
          <w:spacing w:val="0"/>
          <w:szCs w:val="24"/>
        </w:rPr>
        <w:t>6 239</w:t>
      </w:r>
      <w:r w:rsidR="00AC6ECC" w:rsidRPr="006B5B74">
        <w:rPr>
          <w:color w:val="auto"/>
          <w:spacing w:val="0"/>
          <w:szCs w:val="24"/>
        </w:rPr>
        <w:t xml:space="preserve"> лв</w:t>
      </w:r>
    </w:p>
    <w:p w:rsidR="00DF5452" w:rsidRPr="009E523F" w:rsidRDefault="003D15BD" w:rsidP="000D027B">
      <w:pPr>
        <w:pStyle w:val="ListParagraph"/>
        <w:ind w:left="0"/>
        <w:jc w:val="both"/>
        <w:rPr>
          <w:color w:val="FF0000"/>
          <w:spacing w:val="0"/>
          <w:szCs w:val="24"/>
        </w:rPr>
      </w:pPr>
      <w:r w:rsidRPr="005E3A1D">
        <w:rPr>
          <w:color w:val="auto"/>
          <w:spacing w:val="0"/>
          <w:szCs w:val="24"/>
        </w:rPr>
        <w:t xml:space="preserve"> </w:t>
      </w:r>
      <w:r w:rsidR="000C725E" w:rsidRPr="005E3A1D">
        <w:rPr>
          <w:color w:val="auto"/>
          <w:spacing w:val="0"/>
          <w:szCs w:val="24"/>
        </w:rPr>
        <w:t xml:space="preserve">Възнаграждения по НП „Ученически олимпиади и състезания” </w:t>
      </w:r>
      <w:r w:rsidR="00AC6ECC" w:rsidRPr="005E3A1D">
        <w:rPr>
          <w:color w:val="auto"/>
          <w:spacing w:val="0"/>
          <w:szCs w:val="24"/>
        </w:rPr>
        <w:t xml:space="preserve"> - </w:t>
      </w:r>
      <w:r w:rsidR="0029345A">
        <w:rPr>
          <w:color w:val="auto"/>
          <w:spacing w:val="0"/>
          <w:szCs w:val="24"/>
        </w:rPr>
        <w:t>2 29</w:t>
      </w:r>
      <w:r w:rsidR="004C10D3">
        <w:rPr>
          <w:color w:val="auto"/>
          <w:spacing w:val="0"/>
          <w:szCs w:val="24"/>
        </w:rPr>
        <w:t>5</w:t>
      </w:r>
      <w:r w:rsidR="00AC6ECC" w:rsidRPr="005E3A1D">
        <w:rPr>
          <w:color w:val="auto"/>
          <w:spacing w:val="0"/>
          <w:szCs w:val="24"/>
        </w:rPr>
        <w:t xml:space="preserve"> лв</w:t>
      </w:r>
      <w:r w:rsidR="00AC6ECC" w:rsidRPr="005E3A1D">
        <w:rPr>
          <w:color w:val="FF0000"/>
          <w:spacing w:val="0"/>
          <w:szCs w:val="24"/>
        </w:rPr>
        <w:t>.</w:t>
      </w:r>
    </w:p>
    <w:p w:rsidR="00DF5452" w:rsidRDefault="0029345A" w:rsidP="0029345A">
      <w:pPr>
        <w:pStyle w:val="ListParagraph"/>
        <w:ind w:left="0"/>
        <w:jc w:val="both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 xml:space="preserve"> Възнаграждения за провеждане и оценяване на обл. кръг на олимпиади и състезания 3 944 лв.</w:t>
      </w:r>
    </w:p>
    <w:p w:rsidR="00153586" w:rsidRPr="00A14528" w:rsidRDefault="00153586" w:rsidP="000D027B">
      <w:pPr>
        <w:pStyle w:val="ListParagraph"/>
        <w:ind w:left="0" w:firstLine="851"/>
        <w:jc w:val="both"/>
        <w:rPr>
          <w:color w:val="auto"/>
          <w:spacing w:val="0"/>
          <w:szCs w:val="24"/>
        </w:rPr>
      </w:pPr>
      <w:r w:rsidRPr="00A14528">
        <w:rPr>
          <w:color w:val="auto"/>
          <w:spacing w:val="0"/>
          <w:szCs w:val="24"/>
        </w:rPr>
        <w:t>§ 02 05 Изплатени суми от СБКО и облекло</w:t>
      </w:r>
      <w:r w:rsidR="006C1536" w:rsidRPr="00A14528">
        <w:rPr>
          <w:color w:val="auto"/>
          <w:spacing w:val="0"/>
          <w:szCs w:val="24"/>
        </w:rPr>
        <w:t xml:space="preserve"> – </w:t>
      </w:r>
      <w:r w:rsidR="009E523F">
        <w:rPr>
          <w:color w:val="auto"/>
          <w:spacing w:val="0"/>
          <w:szCs w:val="24"/>
        </w:rPr>
        <w:t>42 321</w:t>
      </w:r>
      <w:r w:rsidR="00A14528" w:rsidRPr="00A14528">
        <w:rPr>
          <w:color w:val="auto"/>
          <w:spacing w:val="0"/>
          <w:szCs w:val="24"/>
        </w:rPr>
        <w:t xml:space="preserve"> лв.</w:t>
      </w:r>
    </w:p>
    <w:p w:rsidR="006C1536" w:rsidRPr="005E3A1D" w:rsidRDefault="000B19C5" w:rsidP="000D027B">
      <w:pPr>
        <w:pStyle w:val="ListParagraph"/>
        <w:ind w:left="0"/>
        <w:jc w:val="both"/>
        <w:rPr>
          <w:color w:val="FF0000"/>
          <w:spacing w:val="0"/>
          <w:szCs w:val="24"/>
        </w:rPr>
      </w:pPr>
      <w:r w:rsidRPr="00A14528">
        <w:rPr>
          <w:color w:val="auto"/>
          <w:spacing w:val="0"/>
          <w:szCs w:val="24"/>
        </w:rPr>
        <w:t>СБКО</w:t>
      </w:r>
      <w:r w:rsidR="004C10D3">
        <w:rPr>
          <w:color w:val="auto"/>
          <w:spacing w:val="0"/>
          <w:szCs w:val="24"/>
        </w:rPr>
        <w:t xml:space="preserve">: </w:t>
      </w:r>
      <w:r w:rsidRPr="00A14528">
        <w:rPr>
          <w:color w:val="auto"/>
          <w:spacing w:val="0"/>
          <w:szCs w:val="24"/>
        </w:rPr>
        <w:t xml:space="preserve"> </w:t>
      </w:r>
      <w:r w:rsidR="009E523F">
        <w:rPr>
          <w:color w:val="auto"/>
          <w:spacing w:val="0"/>
          <w:szCs w:val="24"/>
        </w:rPr>
        <w:t>11 267</w:t>
      </w:r>
      <w:r w:rsidR="0029345A">
        <w:rPr>
          <w:color w:val="auto"/>
          <w:spacing w:val="0"/>
          <w:szCs w:val="24"/>
        </w:rPr>
        <w:t xml:space="preserve"> </w:t>
      </w:r>
      <w:r w:rsidRPr="00A14528">
        <w:rPr>
          <w:color w:val="auto"/>
          <w:spacing w:val="0"/>
          <w:szCs w:val="24"/>
        </w:rPr>
        <w:t xml:space="preserve"> лв.  и </w:t>
      </w:r>
      <w:r w:rsidR="00AC2782" w:rsidRPr="00A14528">
        <w:rPr>
          <w:color w:val="auto"/>
          <w:spacing w:val="0"/>
          <w:szCs w:val="24"/>
        </w:rPr>
        <w:t xml:space="preserve"> </w:t>
      </w:r>
      <w:r w:rsidR="00DF5452">
        <w:rPr>
          <w:color w:val="auto"/>
          <w:spacing w:val="0"/>
          <w:szCs w:val="24"/>
        </w:rPr>
        <w:t xml:space="preserve">31 </w:t>
      </w:r>
      <w:r w:rsidR="009E523F">
        <w:rPr>
          <w:color w:val="auto"/>
          <w:spacing w:val="0"/>
          <w:szCs w:val="24"/>
        </w:rPr>
        <w:t>054</w:t>
      </w:r>
      <w:r w:rsidRPr="00A14528">
        <w:rPr>
          <w:color w:val="auto"/>
          <w:spacing w:val="0"/>
          <w:szCs w:val="24"/>
        </w:rPr>
        <w:t xml:space="preserve"> лв за представително облекло на педагогическия персонал</w:t>
      </w:r>
      <w:r w:rsidRPr="005E3A1D">
        <w:rPr>
          <w:color w:val="FF0000"/>
          <w:spacing w:val="0"/>
          <w:szCs w:val="24"/>
        </w:rPr>
        <w:t xml:space="preserve">  </w:t>
      </w:r>
    </w:p>
    <w:p w:rsidR="00153586" w:rsidRPr="0051467A" w:rsidRDefault="00153586" w:rsidP="000D027B">
      <w:pPr>
        <w:pStyle w:val="ListParagraph"/>
        <w:ind w:left="0" w:firstLine="851"/>
        <w:jc w:val="both"/>
        <w:rPr>
          <w:color w:val="auto"/>
          <w:spacing w:val="0"/>
          <w:szCs w:val="24"/>
        </w:rPr>
      </w:pPr>
      <w:r w:rsidRPr="0051467A">
        <w:rPr>
          <w:color w:val="auto"/>
          <w:spacing w:val="0"/>
          <w:szCs w:val="24"/>
        </w:rPr>
        <w:t>§ 02 08</w:t>
      </w:r>
      <w:r w:rsidR="00A36E45" w:rsidRPr="0051467A">
        <w:rPr>
          <w:color w:val="auto"/>
          <w:spacing w:val="0"/>
          <w:szCs w:val="24"/>
          <w:lang w:val="en-US"/>
        </w:rPr>
        <w:t xml:space="preserve"> </w:t>
      </w:r>
      <w:r w:rsidR="000B19C5" w:rsidRPr="0051467A">
        <w:rPr>
          <w:color w:val="auto"/>
          <w:spacing w:val="0"/>
          <w:szCs w:val="24"/>
        </w:rPr>
        <w:t>Обезщетения за първите три дни при отпуск по</w:t>
      </w:r>
      <w:r w:rsidRPr="0051467A">
        <w:rPr>
          <w:color w:val="auto"/>
          <w:spacing w:val="0"/>
          <w:szCs w:val="24"/>
        </w:rPr>
        <w:t xml:space="preserve">ради временна нетрудоспособност </w:t>
      </w:r>
      <w:r w:rsidR="009E523F">
        <w:rPr>
          <w:color w:val="auto"/>
          <w:spacing w:val="0"/>
          <w:szCs w:val="24"/>
        </w:rPr>
        <w:t>5 034</w:t>
      </w:r>
      <w:r w:rsidRPr="0051467A">
        <w:rPr>
          <w:color w:val="auto"/>
          <w:spacing w:val="0"/>
          <w:szCs w:val="24"/>
        </w:rPr>
        <w:t xml:space="preserve"> </w:t>
      </w:r>
      <w:r w:rsidR="001D66F7" w:rsidRPr="0051467A">
        <w:rPr>
          <w:color w:val="auto"/>
          <w:spacing w:val="0"/>
          <w:szCs w:val="24"/>
        </w:rPr>
        <w:t xml:space="preserve"> </w:t>
      </w:r>
      <w:r w:rsidR="000B19C5" w:rsidRPr="0051467A">
        <w:rPr>
          <w:color w:val="auto"/>
          <w:spacing w:val="0"/>
          <w:szCs w:val="24"/>
        </w:rPr>
        <w:t>лв</w:t>
      </w:r>
      <w:r w:rsidRPr="0051467A">
        <w:rPr>
          <w:color w:val="auto"/>
          <w:spacing w:val="0"/>
          <w:szCs w:val="24"/>
        </w:rPr>
        <w:t>.</w:t>
      </w:r>
      <w:r w:rsidR="0051467A" w:rsidRPr="0051467A">
        <w:rPr>
          <w:color w:val="auto"/>
          <w:spacing w:val="0"/>
          <w:szCs w:val="24"/>
        </w:rPr>
        <w:t xml:space="preserve"> </w:t>
      </w:r>
    </w:p>
    <w:p w:rsidR="006C1536" w:rsidRPr="0051467A" w:rsidRDefault="006C1536" w:rsidP="000D027B">
      <w:pPr>
        <w:pStyle w:val="ListParagraph"/>
        <w:ind w:left="0" w:firstLine="426"/>
        <w:jc w:val="both"/>
        <w:rPr>
          <w:color w:val="auto"/>
          <w:spacing w:val="0"/>
          <w:szCs w:val="24"/>
        </w:rPr>
      </w:pPr>
      <w:r w:rsidRPr="0051467A">
        <w:rPr>
          <w:color w:val="auto"/>
          <w:spacing w:val="0"/>
          <w:szCs w:val="24"/>
        </w:rPr>
        <w:t>§ 05 00 О</w:t>
      </w:r>
      <w:r w:rsidR="000B19C5" w:rsidRPr="0051467A">
        <w:rPr>
          <w:color w:val="auto"/>
          <w:spacing w:val="0"/>
          <w:szCs w:val="24"/>
        </w:rPr>
        <w:t xml:space="preserve">сигурителни вноски за сметка на работодател </w:t>
      </w:r>
      <w:r w:rsidRPr="0051467A">
        <w:rPr>
          <w:color w:val="auto"/>
          <w:spacing w:val="0"/>
          <w:szCs w:val="24"/>
        </w:rPr>
        <w:t xml:space="preserve"> - </w:t>
      </w:r>
      <w:r w:rsidR="000B19C5" w:rsidRPr="0051467A">
        <w:rPr>
          <w:color w:val="auto"/>
          <w:spacing w:val="0"/>
          <w:szCs w:val="24"/>
        </w:rPr>
        <w:t xml:space="preserve"> </w:t>
      </w:r>
      <w:r w:rsidR="009E523F">
        <w:rPr>
          <w:color w:val="auto"/>
          <w:spacing w:val="0"/>
          <w:szCs w:val="24"/>
        </w:rPr>
        <w:t xml:space="preserve">213 386 </w:t>
      </w:r>
      <w:r w:rsidR="000B19C5" w:rsidRPr="0051467A">
        <w:rPr>
          <w:color w:val="auto"/>
          <w:spacing w:val="0"/>
          <w:szCs w:val="24"/>
        </w:rPr>
        <w:t>лв.</w:t>
      </w:r>
      <w:r w:rsidRPr="0051467A">
        <w:rPr>
          <w:color w:val="auto"/>
          <w:spacing w:val="0"/>
          <w:szCs w:val="24"/>
        </w:rPr>
        <w:t>:</w:t>
      </w:r>
    </w:p>
    <w:p w:rsidR="006C1536" w:rsidRPr="0051467A" w:rsidRDefault="000B19C5" w:rsidP="000D027B">
      <w:pPr>
        <w:pStyle w:val="ListParagraph"/>
        <w:ind w:left="-142" w:firstLine="993"/>
        <w:jc w:val="both"/>
        <w:rPr>
          <w:color w:val="auto"/>
          <w:spacing w:val="0"/>
          <w:szCs w:val="24"/>
        </w:rPr>
      </w:pPr>
      <w:r w:rsidRPr="0051467A">
        <w:rPr>
          <w:color w:val="auto"/>
          <w:spacing w:val="0"/>
          <w:szCs w:val="24"/>
        </w:rPr>
        <w:t xml:space="preserve"> </w:t>
      </w:r>
      <w:r w:rsidR="006C1536" w:rsidRPr="0051467A">
        <w:rPr>
          <w:color w:val="auto"/>
          <w:spacing w:val="0"/>
          <w:szCs w:val="24"/>
        </w:rPr>
        <w:t xml:space="preserve">   </w:t>
      </w:r>
      <w:r w:rsidRPr="0051467A">
        <w:rPr>
          <w:color w:val="auto"/>
          <w:spacing w:val="0"/>
          <w:szCs w:val="24"/>
        </w:rPr>
        <w:t xml:space="preserve">§ 05 </w:t>
      </w:r>
      <w:r w:rsidR="006C1536" w:rsidRPr="0051467A">
        <w:rPr>
          <w:color w:val="auto"/>
          <w:spacing w:val="0"/>
          <w:szCs w:val="24"/>
        </w:rPr>
        <w:t xml:space="preserve">51 Осигурителни вноски от работодател за ДОО </w:t>
      </w:r>
      <w:r w:rsidR="009E523F">
        <w:rPr>
          <w:color w:val="auto"/>
          <w:spacing w:val="0"/>
          <w:szCs w:val="24"/>
          <w:lang w:val="en-US"/>
        </w:rPr>
        <w:t>–</w:t>
      </w:r>
      <w:r w:rsidR="002F634D">
        <w:rPr>
          <w:color w:val="auto"/>
          <w:spacing w:val="0"/>
          <w:szCs w:val="24"/>
          <w:lang w:val="en-US"/>
        </w:rPr>
        <w:t xml:space="preserve"> </w:t>
      </w:r>
      <w:r w:rsidR="009E523F">
        <w:rPr>
          <w:color w:val="auto"/>
          <w:spacing w:val="0"/>
          <w:szCs w:val="24"/>
        </w:rPr>
        <w:t>108 344</w:t>
      </w:r>
      <w:r w:rsidR="00DF5452">
        <w:rPr>
          <w:color w:val="auto"/>
          <w:spacing w:val="0"/>
          <w:szCs w:val="24"/>
        </w:rPr>
        <w:t xml:space="preserve"> </w:t>
      </w:r>
      <w:r w:rsidR="006C1536" w:rsidRPr="0051467A">
        <w:rPr>
          <w:color w:val="auto"/>
          <w:spacing w:val="0"/>
          <w:szCs w:val="24"/>
        </w:rPr>
        <w:t>лв.</w:t>
      </w:r>
    </w:p>
    <w:p w:rsidR="006C1536" w:rsidRDefault="006C1536" w:rsidP="000D027B">
      <w:pPr>
        <w:pStyle w:val="ListParagraph"/>
        <w:ind w:left="0" w:firstLine="993"/>
        <w:jc w:val="both"/>
        <w:rPr>
          <w:color w:val="auto"/>
          <w:spacing w:val="0"/>
          <w:szCs w:val="24"/>
        </w:rPr>
      </w:pPr>
      <w:r w:rsidRPr="0051467A">
        <w:rPr>
          <w:color w:val="auto"/>
          <w:spacing w:val="0"/>
          <w:szCs w:val="24"/>
        </w:rPr>
        <w:t xml:space="preserve">  § 05 52 Осигурителни вноски от работодател за УчПФ – </w:t>
      </w:r>
      <w:r w:rsidR="009E523F">
        <w:rPr>
          <w:color w:val="auto"/>
          <w:spacing w:val="0"/>
          <w:szCs w:val="24"/>
        </w:rPr>
        <w:t>33 755</w:t>
      </w:r>
      <w:r w:rsidRPr="0051467A">
        <w:rPr>
          <w:color w:val="auto"/>
          <w:spacing w:val="0"/>
          <w:szCs w:val="24"/>
        </w:rPr>
        <w:t xml:space="preserve"> лв </w:t>
      </w:r>
    </w:p>
    <w:p w:rsidR="006C1536" w:rsidRPr="0051467A" w:rsidRDefault="006C1536" w:rsidP="000D027B">
      <w:pPr>
        <w:pStyle w:val="ListParagraph"/>
        <w:ind w:left="0" w:firstLine="993"/>
        <w:jc w:val="both"/>
        <w:rPr>
          <w:color w:val="auto"/>
          <w:spacing w:val="0"/>
          <w:szCs w:val="24"/>
        </w:rPr>
      </w:pPr>
      <w:r w:rsidRPr="0051467A">
        <w:rPr>
          <w:color w:val="auto"/>
          <w:spacing w:val="0"/>
          <w:szCs w:val="24"/>
        </w:rPr>
        <w:t xml:space="preserve">  § 05 60 Здравноосигурителни вноски – </w:t>
      </w:r>
      <w:r w:rsidR="009E523F">
        <w:rPr>
          <w:color w:val="auto"/>
          <w:spacing w:val="0"/>
          <w:szCs w:val="24"/>
        </w:rPr>
        <w:t>45 799</w:t>
      </w:r>
      <w:r w:rsidRPr="0051467A">
        <w:rPr>
          <w:color w:val="auto"/>
          <w:spacing w:val="0"/>
          <w:szCs w:val="24"/>
        </w:rPr>
        <w:t xml:space="preserve"> лв.</w:t>
      </w:r>
    </w:p>
    <w:p w:rsidR="006C1536" w:rsidRDefault="006C1536" w:rsidP="000D027B">
      <w:pPr>
        <w:pStyle w:val="ListParagraph"/>
        <w:ind w:left="0" w:firstLine="993"/>
        <w:jc w:val="both"/>
        <w:rPr>
          <w:color w:val="auto"/>
          <w:spacing w:val="0"/>
          <w:szCs w:val="24"/>
        </w:rPr>
      </w:pPr>
      <w:r w:rsidRPr="0051467A">
        <w:rPr>
          <w:color w:val="auto"/>
          <w:spacing w:val="0"/>
          <w:szCs w:val="24"/>
        </w:rPr>
        <w:t xml:space="preserve">  § 05 80 Осигурителни вноски от работодател за ДЗПО – </w:t>
      </w:r>
      <w:r w:rsidR="00DF5452">
        <w:rPr>
          <w:color w:val="auto"/>
          <w:spacing w:val="0"/>
          <w:szCs w:val="24"/>
        </w:rPr>
        <w:t xml:space="preserve"> </w:t>
      </w:r>
      <w:r w:rsidR="009E523F">
        <w:rPr>
          <w:color w:val="auto"/>
          <w:spacing w:val="0"/>
          <w:szCs w:val="24"/>
        </w:rPr>
        <w:t>25 488</w:t>
      </w:r>
      <w:r w:rsidRPr="0051467A">
        <w:rPr>
          <w:color w:val="auto"/>
          <w:spacing w:val="0"/>
          <w:szCs w:val="24"/>
        </w:rPr>
        <w:t xml:space="preserve"> лв.</w:t>
      </w:r>
    </w:p>
    <w:p w:rsidR="0073371C" w:rsidRPr="0051467A" w:rsidRDefault="0073371C" w:rsidP="00A96C66">
      <w:pPr>
        <w:pStyle w:val="ListParagraph"/>
        <w:ind w:left="0" w:firstLine="426"/>
        <w:jc w:val="both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>За изплащане на увеличението на работните заплати от 01.01.2023 г.</w:t>
      </w:r>
      <w:r w:rsidR="00A96C66">
        <w:rPr>
          <w:color w:val="auto"/>
          <w:spacing w:val="0"/>
          <w:szCs w:val="24"/>
        </w:rPr>
        <w:t xml:space="preserve"> в изпълнение на Наредба 4 за нормиране и заплащане на труда </w:t>
      </w:r>
      <w:r>
        <w:rPr>
          <w:color w:val="auto"/>
          <w:spacing w:val="0"/>
          <w:szCs w:val="24"/>
        </w:rPr>
        <w:t xml:space="preserve"> са изплатени 99 560 за заплати </w:t>
      </w:r>
      <w:r w:rsidRPr="00C907C0">
        <w:rPr>
          <w:color w:val="auto"/>
          <w:spacing w:val="0"/>
          <w:szCs w:val="24"/>
        </w:rPr>
        <w:t>§ 01 00</w:t>
      </w:r>
      <w:r>
        <w:rPr>
          <w:color w:val="auto"/>
          <w:spacing w:val="0"/>
          <w:szCs w:val="24"/>
        </w:rPr>
        <w:t xml:space="preserve">, 14 798 лв за фондовете на ДОО, в т.ч. 3 515 за учителски пенсионен фонд </w:t>
      </w:r>
      <w:r w:rsidRPr="0051467A">
        <w:rPr>
          <w:color w:val="auto"/>
          <w:spacing w:val="0"/>
          <w:szCs w:val="24"/>
        </w:rPr>
        <w:t>§ 05 51</w:t>
      </w:r>
      <w:r>
        <w:rPr>
          <w:color w:val="auto"/>
          <w:spacing w:val="0"/>
          <w:szCs w:val="24"/>
        </w:rPr>
        <w:t xml:space="preserve"> и </w:t>
      </w:r>
      <w:r w:rsidRPr="0051467A">
        <w:rPr>
          <w:color w:val="auto"/>
          <w:spacing w:val="0"/>
          <w:szCs w:val="24"/>
        </w:rPr>
        <w:t xml:space="preserve">§ 05 52 </w:t>
      </w:r>
      <w:r>
        <w:rPr>
          <w:color w:val="auto"/>
          <w:spacing w:val="0"/>
          <w:szCs w:val="24"/>
        </w:rPr>
        <w:t xml:space="preserve"> , 4 703 лв за здравноосигурителни вноски </w:t>
      </w:r>
      <w:r w:rsidRPr="0051467A">
        <w:rPr>
          <w:color w:val="auto"/>
          <w:spacing w:val="0"/>
          <w:szCs w:val="24"/>
        </w:rPr>
        <w:t>§ 05 60</w:t>
      </w:r>
      <w:r>
        <w:rPr>
          <w:color w:val="auto"/>
          <w:spacing w:val="0"/>
          <w:szCs w:val="24"/>
        </w:rPr>
        <w:t xml:space="preserve">, 2 648 лв. за ДЗПО </w:t>
      </w:r>
      <w:r w:rsidRPr="0051467A">
        <w:rPr>
          <w:color w:val="auto"/>
          <w:spacing w:val="0"/>
          <w:szCs w:val="24"/>
        </w:rPr>
        <w:t>§ 05 80</w:t>
      </w:r>
      <w:r w:rsidR="00A96C66">
        <w:rPr>
          <w:color w:val="auto"/>
          <w:spacing w:val="0"/>
          <w:szCs w:val="24"/>
        </w:rPr>
        <w:t>. Сумите са включени в отчета за тримесечието в съответните разходни параграфи.</w:t>
      </w:r>
    </w:p>
    <w:p w:rsidR="007B58D9" w:rsidRDefault="00AC2782" w:rsidP="00B8421A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51467A">
        <w:rPr>
          <w:color w:val="auto"/>
          <w:spacing w:val="0"/>
          <w:szCs w:val="24"/>
        </w:rPr>
        <w:t xml:space="preserve">За издръжка § 10 00, са усвоени </w:t>
      </w:r>
      <w:r w:rsidR="009E523F">
        <w:rPr>
          <w:color w:val="auto"/>
          <w:spacing w:val="0"/>
          <w:szCs w:val="24"/>
        </w:rPr>
        <w:t>113 679</w:t>
      </w:r>
      <w:r w:rsidRPr="0051467A">
        <w:rPr>
          <w:color w:val="auto"/>
          <w:spacing w:val="0"/>
          <w:szCs w:val="24"/>
        </w:rPr>
        <w:t xml:space="preserve"> лв. </w:t>
      </w:r>
    </w:p>
    <w:p w:rsidR="009E523F" w:rsidRPr="0051467A" w:rsidRDefault="009E523F" w:rsidP="00B8421A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 xml:space="preserve">  </w:t>
      </w:r>
      <w:r w:rsidRPr="0051467A">
        <w:rPr>
          <w:color w:val="auto"/>
          <w:spacing w:val="0"/>
          <w:szCs w:val="24"/>
        </w:rPr>
        <w:t>§</w:t>
      </w:r>
      <w:r>
        <w:rPr>
          <w:color w:val="auto"/>
          <w:spacing w:val="0"/>
          <w:szCs w:val="24"/>
        </w:rPr>
        <w:t xml:space="preserve">  </w:t>
      </w:r>
      <w:r w:rsidRPr="0051467A">
        <w:rPr>
          <w:color w:val="auto"/>
          <w:spacing w:val="0"/>
          <w:szCs w:val="24"/>
        </w:rPr>
        <w:t xml:space="preserve"> 10</w:t>
      </w:r>
      <w:r>
        <w:rPr>
          <w:color w:val="auto"/>
          <w:spacing w:val="0"/>
          <w:szCs w:val="24"/>
        </w:rPr>
        <w:t xml:space="preserve">   </w:t>
      </w:r>
      <w:r w:rsidRPr="0051467A">
        <w:rPr>
          <w:color w:val="auto"/>
          <w:spacing w:val="0"/>
          <w:szCs w:val="24"/>
        </w:rPr>
        <w:t xml:space="preserve"> 1</w:t>
      </w:r>
      <w:r>
        <w:rPr>
          <w:color w:val="auto"/>
          <w:spacing w:val="0"/>
          <w:szCs w:val="24"/>
        </w:rPr>
        <w:t>2  Медикаменти /за лекарския кабинет/ - 343 лв.</w:t>
      </w:r>
    </w:p>
    <w:p w:rsidR="007B58D9" w:rsidRPr="0051467A" w:rsidRDefault="00E6655E" w:rsidP="00E6655E">
      <w:pPr>
        <w:pStyle w:val="ListParagraph"/>
        <w:ind w:left="0"/>
        <w:jc w:val="both"/>
        <w:rPr>
          <w:color w:val="auto"/>
          <w:spacing w:val="0"/>
          <w:szCs w:val="24"/>
        </w:rPr>
      </w:pPr>
      <w:r w:rsidRPr="0051467A">
        <w:rPr>
          <w:color w:val="auto"/>
          <w:spacing w:val="0"/>
          <w:szCs w:val="24"/>
          <w:lang w:val="en-US"/>
        </w:rPr>
        <w:lastRenderedPageBreak/>
        <w:t xml:space="preserve">  </w:t>
      </w:r>
      <w:r w:rsidR="004C10D3">
        <w:rPr>
          <w:color w:val="auto"/>
          <w:spacing w:val="0"/>
          <w:szCs w:val="24"/>
        </w:rPr>
        <w:t xml:space="preserve">    § 10 </w:t>
      </w:r>
      <w:r w:rsidR="006C1536" w:rsidRPr="0051467A">
        <w:rPr>
          <w:color w:val="auto"/>
          <w:spacing w:val="0"/>
          <w:szCs w:val="24"/>
        </w:rPr>
        <w:t xml:space="preserve">13 Постелен инвентар и </w:t>
      </w:r>
      <w:r w:rsidR="00AC2782" w:rsidRPr="0051467A">
        <w:rPr>
          <w:color w:val="auto"/>
          <w:spacing w:val="0"/>
          <w:szCs w:val="24"/>
        </w:rPr>
        <w:t>работно облекло</w:t>
      </w:r>
      <w:r w:rsidR="006C1536" w:rsidRPr="0051467A">
        <w:rPr>
          <w:color w:val="auto"/>
          <w:spacing w:val="0"/>
          <w:szCs w:val="24"/>
        </w:rPr>
        <w:t xml:space="preserve"> - </w:t>
      </w:r>
      <w:r w:rsidR="00AC2782" w:rsidRPr="0051467A">
        <w:rPr>
          <w:color w:val="auto"/>
          <w:spacing w:val="0"/>
          <w:szCs w:val="24"/>
        </w:rPr>
        <w:t xml:space="preserve"> </w:t>
      </w:r>
      <w:r w:rsidR="006C1536" w:rsidRPr="0051467A">
        <w:rPr>
          <w:color w:val="auto"/>
          <w:spacing w:val="0"/>
          <w:szCs w:val="24"/>
        </w:rPr>
        <w:t xml:space="preserve">работно облекло </w:t>
      </w:r>
      <w:r w:rsidR="00AC2782" w:rsidRPr="0051467A">
        <w:rPr>
          <w:color w:val="auto"/>
          <w:spacing w:val="0"/>
          <w:szCs w:val="24"/>
        </w:rPr>
        <w:t xml:space="preserve">на непедагогическия персонал </w:t>
      </w:r>
      <w:r w:rsidR="006C1536" w:rsidRPr="0051467A">
        <w:rPr>
          <w:color w:val="auto"/>
          <w:spacing w:val="0"/>
          <w:szCs w:val="24"/>
        </w:rPr>
        <w:t xml:space="preserve">   </w:t>
      </w:r>
      <w:r w:rsidR="00DF5452">
        <w:rPr>
          <w:color w:val="auto"/>
          <w:spacing w:val="0"/>
          <w:szCs w:val="24"/>
        </w:rPr>
        <w:t>8 075</w:t>
      </w:r>
      <w:r w:rsidR="00481A7C" w:rsidRPr="0051467A">
        <w:rPr>
          <w:color w:val="auto"/>
          <w:spacing w:val="0"/>
          <w:szCs w:val="24"/>
        </w:rPr>
        <w:t xml:space="preserve"> </w:t>
      </w:r>
      <w:r w:rsidR="007B58D9" w:rsidRPr="0051467A">
        <w:rPr>
          <w:color w:val="auto"/>
          <w:spacing w:val="0"/>
          <w:szCs w:val="24"/>
        </w:rPr>
        <w:t xml:space="preserve"> лв.;</w:t>
      </w:r>
    </w:p>
    <w:p w:rsidR="00A65BF0" w:rsidRPr="005E3A1D" w:rsidRDefault="00A65BF0" w:rsidP="00E6655E">
      <w:pPr>
        <w:pStyle w:val="ListParagraph"/>
        <w:ind w:left="0"/>
        <w:jc w:val="both"/>
        <w:rPr>
          <w:color w:val="FF0000"/>
          <w:spacing w:val="0"/>
          <w:szCs w:val="24"/>
        </w:rPr>
      </w:pPr>
      <w:r w:rsidRPr="0051467A">
        <w:rPr>
          <w:color w:val="auto"/>
          <w:spacing w:val="0"/>
          <w:szCs w:val="24"/>
        </w:rPr>
        <w:t xml:space="preserve">  </w:t>
      </w:r>
      <w:r w:rsidR="00851497">
        <w:rPr>
          <w:color w:val="auto"/>
          <w:spacing w:val="0"/>
          <w:szCs w:val="24"/>
        </w:rPr>
        <w:t xml:space="preserve">    </w:t>
      </w:r>
      <w:r w:rsidRPr="0051467A">
        <w:rPr>
          <w:color w:val="auto"/>
          <w:spacing w:val="0"/>
          <w:szCs w:val="24"/>
        </w:rPr>
        <w:t xml:space="preserve">§ 10 14 Учебни и научно-изследователски разходи – </w:t>
      </w:r>
      <w:r w:rsidR="009E523F">
        <w:rPr>
          <w:color w:val="auto"/>
          <w:spacing w:val="0"/>
          <w:szCs w:val="24"/>
        </w:rPr>
        <w:t>9 584</w:t>
      </w:r>
      <w:r w:rsidRPr="0051467A">
        <w:rPr>
          <w:color w:val="auto"/>
          <w:spacing w:val="0"/>
          <w:szCs w:val="24"/>
        </w:rPr>
        <w:t xml:space="preserve"> лв.</w:t>
      </w:r>
      <w:r w:rsidRPr="005E3A1D">
        <w:rPr>
          <w:color w:val="FF0000"/>
          <w:spacing w:val="0"/>
          <w:szCs w:val="24"/>
        </w:rPr>
        <w:t xml:space="preserve"> </w:t>
      </w:r>
    </w:p>
    <w:p w:rsidR="008B48F9" w:rsidRPr="005E3A1D" w:rsidRDefault="00843115" w:rsidP="006C1536">
      <w:pPr>
        <w:pStyle w:val="ListParagraph"/>
        <w:ind w:left="0"/>
        <w:jc w:val="both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 xml:space="preserve"> </w:t>
      </w:r>
      <w:r w:rsidR="00851497">
        <w:rPr>
          <w:color w:val="auto"/>
          <w:spacing w:val="0"/>
          <w:szCs w:val="24"/>
        </w:rPr>
        <w:t xml:space="preserve">    </w:t>
      </w:r>
      <w:r>
        <w:rPr>
          <w:color w:val="auto"/>
          <w:spacing w:val="0"/>
          <w:szCs w:val="24"/>
        </w:rPr>
        <w:t xml:space="preserve"> § </w:t>
      </w:r>
      <w:r w:rsidR="006C1536" w:rsidRPr="007247E2">
        <w:rPr>
          <w:color w:val="auto"/>
          <w:spacing w:val="0"/>
          <w:szCs w:val="24"/>
        </w:rPr>
        <w:t>10 15</w:t>
      </w:r>
      <w:r w:rsidR="00EF04AC" w:rsidRPr="007247E2">
        <w:rPr>
          <w:color w:val="auto"/>
          <w:spacing w:val="0"/>
          <w:szCs w:val="24"/>
        </w:rPr>
        <w:t xml:space="preserve"> Разходи за материали</w:t>
      </w:r>
      <w:r w:rsidR="00AC2782" w:rsidRPr="007247E2">
        <w:rPr>
          <w:color w:val="auto"/>
          <w:spacing w:val="0"/>
          <w:szCs w:val="24"/>
        </w:rPr>
        <w:t xml:space="preserve">:  </w:t>
      </w:r>
      <w:r w:rsidR="00BC1997">
        <w:rPr>
          <w:color w:val="auto"/>
          <w:spacing w:val="0"/>
          <w:szCs w:val="24"/>
        </w:rPr>
        <w:t>22 608</w:t>
      </w:r>
      <w:r w:rsidR="00481A7C" w:rsidRPr="007247E2">
        <w:rPr>
          <w:color w:val="auto"/>
          <w:spacing w:val="0"/>
          <w:szCs w:val="24"/>
        </w:rPr>
        <w:t xml:space="preserve"> </w:t>
      </w:r>
      <w:r w:rsidR="00AC2782" w:rsidRPr="007247E2">
        <w:rPr>
          <w:color w:val="auto"/>
          <w:spacing w:val="0"/>
          <w:szCs w:val="24"/>
        </w:rPr>
        <w:t xml:space="preserve">лв, в т. ч. канцеларски материали </w:t>
      </w:r>
      <w:r w:rsidR="00BC1997">
        <w:rPr>
          <w:color w:val="auto"/>
          <w:spacing w:val="0"/>
          <w:szCs w:val="24"/>
        </w:rPr>
        <w:t>6 126</w:t>
      </w:r>
      <w:r w:rsidR="00AC2782" w:rsidRPr="007247E2">
        <w:rPr>
          <w:color w:val="auto"/>
          <w:spacing w:val="0"/>
          <w:szCs w:val="24"/>
        </w:rPr>
        <w:t xml:space="preserve"> лв, </w:t>
      </w:r>
      <w:r w:rsidR="007F4250" w:rsidRPr="007247E2">
        <w:rPr>
          <w:color w:val="auto"/>
          <w:spacing w:val="0"/>
          <w:szCs w:val="24"/>
        </w:rPr>
        <w:t xml:space="preserve">консумативи за хардуер </w:t>
      </w:r>
      <w:r w:rsidR="00BC1997">
        <w:rPr>
          <w:color w:val="auto"/>
          <w:spacing w:val="0"/>
          <w:szCs w:val="24"/>
        </w:rPr>
        <w:t>2 237</w:t>
      </w:r>
      <w:r w:rsidR="007F4250" w:rsidRPr="007247E2">
        <w:rPr>
          <w:color w:val="auto"/>
          <w:spacing w:val="0"/>
          <w:szCs w:val="24"/>
        </w:rPr>
        <w:t xml:space="preserve"> лв</w:t>
      </w:r>
      <w:r w:rsidR="004023FC" w:rsidRPr="007247E2">
        <w:rPr>
          <w:color w:val="auto"/>
          <w:spacing w:val="0"/>
          <w:szCs w:val="24"/>
        </w:rPr>
        <w:t>.</w:t>
      </w:r>
      <w:r w:rsidR="005C2C22" w:rsidRPr="007247E2">
        <w:rPr>
          <w:color w:val="auto"/>
          <w:spacing w:val="0"/>
          <w:szCs w:val="24"/>
        </w:rPr>
        <w:t>,</w:t>
      </w:r>
      <w:r w:rsidR="007F4250" w:rsidRPr="007247E2">
        <w:rPr>
          <w:color w:val="auto"/>
          <w:spacing w:val="0"/>
          <w:szCs w:val="24"/>
        </w:rPr>
        <w:t xml:space="preserve"> </w:t>
      </w:r>
      <w:r w:rsidR="007F4250" w:rsidRPr="00A96C66">
        <w:rPr>
          <w:color w:val="auto"/>
          <w:spacing w:val="0"/>
          <w:szCs w:val="24"/>
        </w:rPr>
        <w:t>почистващи препарати</w:t>
      </w:r>
      <w:r w:rsidR="005C2C22" w:rsidRPr="00A96C66">
        <w:rPr>
          <w:color w:val="auto"/>
          <w:spacing w:val="0"/>
          <w:szCs w:val="24"/>
        </w:rPr>
        <w:t xml:space="preserve"> и материали </w:t>
      </w:r>
      <w:r w:rsidR="005F6C5E" w:rsidRPr="00A96C66">
        <w:rPr>
          <w:color w:val="auto"/>
          <w:spacing w:val="0"/>
          <w:szCs w:val="24"/>
          <w:lang w:val="en-US"/>
        </w:rPr>
        <w:t xml:space="preserve"> </w:t>
      </w:r>
      <w:r w:rsidR="00A96C66" w:rsidRPr="00A96C66">
        <w:rPr>
          <w:color w:val="auto"/>
          <w:spacing w:val="0"/>
          <w:szCs w:val="24"/>
        </w:rPr>
        <w:t>6 833</w:t>
      </w:r>
      <w:r w:rsidR="005F6C5E" w:rsidRPr="00A96C66">
        <w:rPr>
          <w:color w:val="auto"/>
          <w:spacing w:val="0"/>
          <w:szCs w:val="24"/>
          <w:lang w:val="en-US"/>
        </w:rPr>
        <w:t xml:space="preserve"> </w:t>
      </w:r>
      <w:r w:rsidR="005F6C5E" w:rsidRPr="00A96C66">
        <w:rPr>
          <w:color w:val="auto"/>
          <w:spacing w:val="0"/>
          <w:szCs w:val="24"/>
        </w:rPr>
        <w:t>лв</w:t>
      </w:r>
      <w:r w:rsidR="005F6C5E" w:rsidRPr="00A96C66">
        <w:rPr>
          <w:color w:val="auto"/>
          <w:spacing w:val="0"/>
          <w:szCs w:val="24"/>
          <w:lang w:val="en-US"/>
        </w:rPr>
        <w:t>.</w:t>
      </w:r>
      <w:r w:rsidR="004023FC" w:rsidRPr="00A96C66">
        <w:rPr>
          <w:color w:val="auto"/>
          <w:spacing w:val="0"/>
          <w:szCs w:val="24"/>
        </w:rPr>
        <w:t xml:space="preserve">, </w:t>
      </w:r>
      <w:r w:rsidR="00E6655E" w:rsidRPr="00A96C66">
        <w:rPr>
          <w:color w:val="auto"/>
          <w:spacing w:val="0"/>
          <w:szCs w:val="24"/>
        </w:rPr>
        <w:t xml:space="preserve">др. </w:t>
      </w:r>
      <w:r w:rsidR="004023FC" w:rsidRPr="00A96C66">
        <w:rPr>
          <w:color w:val="auto"/>
          <w:spacing w:val="0"/>
          <w:szCs w:val="24"/>
        </w:rPr>
        <w:t xml:space="preserve">материали за поддръжка на сграда </w:t>
      </w:r>
      <w:r w:rsidR="00A96C66" w:rsidRPr="00A96C66">
        <w:rPr>
          <w:color w:val="auto"/>
          <w:spacing w:val="0"/>
          <w:szCs w:val="24"/>
        </w:rPr>
        <w:t>1887</w:t>
      </w:r>
      <w:r w:rsidR="007247E2" w:rsidRPr="00A96C66">
        <w:rPr>
          <w:color w:val="auto"/>
          <w:spacing w:val="0"/>
          <w:szCs w:val="24"/>
        </w:rPr>
        <w:t xml:space="preserve"> </w:t>
      </w:r>
      <w:r w:rsidR="004023FC" w:rsidRPr="00A96C66">
        <w:rPr>
          <w:color w:val="auto"/>
          <w:spacing w:val="0"/>
          <w:szCs w:val="24"/>
        </w:rPr>
        <w:t>лв.</w:t>
      </w:r>
      <w:r w:rsidR="008B48F9" w:rsidRPr="00A96C66">
        <w:rPr>
          <w:color w:val="auto"/>
          <w:spacing w:val="0"/>
          <w:szCs w:val="24"/>
          <w:lang w:val="en-US"/>
        </w:rPr>
        <w:t>,</w:t>
      </w:r>
      <w:r w:rsidR="008B48F9" w:rsidRPr="007247E2">
        <w:rPr>
          <w:color w:val="auto"/>
          <w:spacing w:val="0"/>
          <w:szCs w:val="24"/>
          <w:lang w:val="en-US"/>
        </w:rPr>
        <w:t xml:space="preserve"> </w:t>
      </w:r>
      <w:r w:rsidR="007247E2" w:rsidRPr="007247E2">
        <w:rPr>
          <w:color w:val="auto"/>
          <w:spacing w:val="0"/>
          <w:szCs w:val="24"/>
        </w:rPr>
        <w:t> </w:t>
      </w:r>
      <w:r w:rsidR="0070312C">
        <w:rPr>
          <w:color w:val="auto"/>
          <w:spacing w:val="0"/>
          <w:szCs w:val="24"/>
          <w:lang w:val="en-US"/>
        </w:rPr>
        <w:t>4</w:t>
      </w:r>
      <w:r w:rsidR="007247E2" w:rsidRPr="007247E2">
        <w:rPr>
          <w:color w:val="auto"/>
          <w:spacing w:val="0"/>
          <w:szCs w:val="24"/>
        </w:rPr>
        <w:t xml:space="preserve">00 лв за закупуване на средства за корекция на зрението на работещите с видеодисплей, </w:t>
      </w:r>
      <w:r w:rsidR="00DF5452">
        <w:rPr>
          <w:color w:val="auto"/>
          <w:spacing w:val="0"/>
          <w:szCs w:val="24"/>
        </w:rPr>
        <w:t>400</w:t>
      </w:r>
      <w:r w:rsidR="00B554F5">
        <w:rPr>
          <w:color w:val="auto"/>
          <w:spacing w:val="0"/>
          <w:szCs w:val="24"/>
        </w:rPr>
        <w:t xml:space="preserve"> лв за </w:t>
      </w:r>
      <w:r w:rsidR="00DF5452">
        <w:rPr>
          <w:color w:val="auto"/>
          <w:spacing w:val="0"/>
          <w:szCs w:val="24"/>
        </w:rPr>
        <w:t>хладилник</w:t>
      </w:r>
      <w:r w:rsidR="00921BC2">
        <w:rPr>
          <w:color w:val="auto"/>
          <w:spacing w:val="0"/>
          <w:szCs w:val="24"/>
          <w:lang w:val="en-US"/>
        </w:rPr>
        <w:t xml:space="preserve">, </w:t>
      </w:r>
      <w:r w:rsidR="00921BC2">
        <w:rPr>
          <w:color w:val="auto"/>
          <w:spacing w:val="0"/>
          <w:szCs w:val="24"/>
        </w:rPr>
        <w:t>обезпечаването на участията на национални олимпиади и състезания 555</w:t>
      </w:r>
      <w:r w:rsidR="00BC1997">
        <w:rPr>
          <w:color w:val="auto"/>
          <w:spacing w:val="0"/>
          <w:szCs w:val="24"/>
        </w:rPr>
        <w:t>, климатици за 3 540</w:t>
      </w:r>
      <w:r w:rsidR="00921BC2">
        <w:rPr>
          <w:color w:val="auto"/>
          <w:spacing w:val="0"/>
          <w:szCs w:val="24"/>
        </w:rPr>
        <w:t xml:space="preserve"> </w:t>
      </w:r>
      <w:r w:rsidR="00BC1997">
        <w:rPr>
          <w:color w:val="auto"/>
          <w:spacing w:val="0"/>
          <w:szCs w:val="24"/>
        </w:rPr>
        <w:t>лв.</w:t>
      </w:r>
      <w:r w:rsidR="00DF5452">
        <w:rPr>
          <w:color w:val="auto"/>
          <w:spacing w:val="0"/>
          <w:szCs w:val="24"/>
        </w:rPr>
        <w:t xml:space="preserve"> и др.</w:t>
      </w:r>
      <w:r w:rsidR="00B554F5">
        <w:rPr>
          <w:color w:val="auto"/>
          <w:spacing w:val="0"/>
          <w:szCs w:val="24"/>
        </w:rPr>
        <w:t xml:space="preserve"> </w:t>
      </w:r>
    </w:p>
    <w:p w:rsidR="00013332" w:rsidRPr="00AE70C3" w:rsidRDefault="00C22AFF" w:rsidP="006C1536">
      <w:pPr>
        <w:pStyle w:val="ListParagraph"/>
        <w:ind w:left="0"/>
        <w:jc w:val="both"/>
        <w:rPr>
          <w:color w:val="auto"/>
          <w:spacing w:val="0"/>
          <w:szCs w:val="24"/>
        </w:rPr>
      </w:pPr>
      <w:r w:rsidRPr="005E3A1D">
        <w:rPr>
          <w:color w:val="FF0000"/>
          <w:spacing w:val="0"/>
          <w:szCs w:val="24"/>
        </w:rPr>
        <w:t xml:space="preserve">  </w:t>
      </w:r>
      <w:r w:rsidR="00851497">
        <w:rPr>
          <w:color w:val="FF0000"/>
          <w:spacing w:val="0"/>
          <w:szCs w:val="24"/>
        </w:rPr>
        <w:t xml:space="preserve">    </w:t>
      </w:r>
      <w:r w:rsidR="00172C32" w:rsidRPr="00AE70C3">
        <w:rPr>
          <w:color w:val="auto"/>
          <w:spacing w:val="0"/>
          <w:szCs w:val="24"/>
        </w:rPr>
        <w:t>Разходи</w:t>
      </w:r>
      <w:r w:rsidR="00E15C38" w:rsidRPr="00AE70C3">
        <w:rPr>
          <w:color w:val="auto"/>
          <w:spacing w:val="0"/>
          <w:szCs w:val="24"/>
        </w:rPr>
        <w:t xml:space="preserve"> </w:t>
      </w:r>
      <w:r w:rsidR="001D66F7" w:rsidRPr="00AE70C3">
        <w:rPr>
          <w:color w:val="auto"/>
          <w:spacing w:val="0"/>
          <w:szCs w:val="24"/>
        </w:rPr>
        <w:t xml:space="preserve">по § 10 16  </w:t>
      </w:r>
      <w:r w:rsidR="00C82101">
        <w:rPr>
          <w:color w:val="auto"/>
          <w:spacing w:val="0"/>
          <w:szCs w:val="24"/>
        </w:rPr>
        <w:t xml:space="preserve"> - </w:t>
      </w:r>
      <w:r w:rsidR="005B0B4C">
        <w:rPr>
          <w:color w:val="auto"/>
          <w:spacing w:val="0"/>
          <w:szCs w:val="24"/>
        </w:rPr>
        <w:t>19 445</w:t>
      </w:r>
      <w:r w:rsidR="005C2C22" w:rsidRPr="00AE70C3">
        <w:rPr>
          <w:color w:val="auto"/>
          <w:spacing w:val="0"/>
          <w:szCs w:val="24"/>
        </w:rPr>
        <w:t xml:space="preserve"> </w:t>
      </w:r>
      <w:r w:rsidR="00EF04AC" w:rsidRPr="00AE70C3">
        <w:rPr>
          <w:color w:val="auto"/>
          <w:spacing w:val="0"/>
          <w:szCs w:val="24"/>
        </w:rPr>
        <w:t xml:space="preserve"> лв.</w:t>
      </w:r>
      <w:r w:rsidR="00E15C38" w:rsidRPr="00AE70C3">
        <w:rPr>
          <w:color w:val="auto"/>
          <w:spacing w:val="0"/>
          <w:szCs w:val="24"/>
        </w:rPr>
        <w:t>:</w:t>
      </w:r>
      <w:r w:rsidR="00172C32" w:rsidRPr="00AE70C3">
        <w:rPr>
          <w:color w:val="auto"/>
          <w:spacing w:val="0"/>
          <w:szCs w:val="24"/>
        </w:rPr>
        <w:t xml:space="preserve"> за вода </w:t>
      </w:r>
      <w:r w:rsidR="005B0B4C">
        <w:rPr>
          <w:color w:val="auto"/>
          <w:spacing w:val="0"/>
          <w:szCs w:val="24"/>
        </w:rPr>
        <w:t>1 697</w:t>
      </w:r>
      <w:r w:rsidR="00A57C79">
        <w:rPr>
          <w:color w:val="auto"/>
          <w:spacing w:val="0"/>
          <w:szCs w:val="24"/>
        </w:rPr>
        <w:t xml:space="preserve"> </w:t>
      </w:r>
      <w:r w:rsidR="00172C32" w:rsidRPr="00AE70C3">
        <w:rPr>
          <w:color w:val="auto"/>
          <w:spacing w:val="0"/>
          <w:szCs w:val="24"/>
        </w:rPr>
        <w:t xml:space="preserve">лв, ел. енергия </w:t>
      </w:r>
      <w:r w:rsidR="00A65BF0" w:rsidRPr="00AE70C3">
        <w:rPr>
          <w:color w:val="auto"/>
          <w:spacing w:val="0"/>
          <w:szCs w:val="24"/>
        </w:rPr>
        <w:t xml:space="preserve"> </w:t>
      </w:r>
      <w:r w:rsidR="005B0B4C">
        <w:rPr>
          <w:color w:val="auto"/>
          <w:spacing w:val="0"/>
          <w:szCs w:val="24"/>
        </w:rPr>
        <w:t>10 496</w:t>
      </w:r>
      <w:r w:rsidR="00541830" w:rsidRPr="00AE70C3">
        <w:rPr>
          <w:color w:val="auto"/>
          <w:spacing w:val="0"/>
          <w:szCs w:val="24"/>
        </w:rPr>
        <w:t xml:space="preserve"> лв</w:t>
      </w:r>
      <w:r w:rsidR="00C82101">
        <w:rPr>
          <w:color w:val="auto"/>
          <w:spacing w:val="0"/>
          <w:szCs w:val="24"/>
        </w:rPr>
        <w:t>.</w:t>
      </w:r>
      <w:r w:rsidR="00541830" w:rsidRPr="00AE70C3">
        <w:rPr>
          <w:color w:val="auto"/>
          <w:spacing w:val="0"/>
          <w:szCs w:val="24"/>
        </w:rPr>
        <w:t xml:space="preserve">, отопление </w:t>
      </w:r>
      <w:r w:rsidR="00A57C79">
        <w:rPr>
          <w:color w:val="auto"/>
          <w:spacing w:val="0"/>
          <w:szCs w:val="24"/>
        </w:rPr>
        <w:t>28 004</w:t>
      </w:r>
      <w:r w:rsidR="00FC753B" w:rsidRPr="00AE70C3">
        <w:rPr>
          <w:color w:val="auto"/>
          <w:spacing w:val="0"/>
          <w:szCs w:val="24"/>
        </w:rPr>
        <w:t xml:space="preserve"> </w:t>
      </w:r>
      <w:r w:rsidR="00612D04" w:rsidRPr="00AE70C3">
        <w:rPr>
          <w:color w:val="auto"/>
          <w:spacing w:val="0"/>
          <w:szCs w:val="24"/>
        </w:rPr>
        <w:t xml:space="preserve"> лв./</w:t>
      </w:r>
      <w:r w:rsidR="006D7EE7" w:rsidRPr="00AE70C3">
        <w:rPr>
          <w:color w:val="auto"/>
          <w:spacing w:val="0"/>
          <w:szCs w:val="24"/>
        </w:rPr>
        <w:t xml:space="preserve"> възстановени разходи за природен газ от ПГПЧЕ</w:t>
      </w:r>
      <w:r w:rsidR="00013332" w:rsidRPr="00AE70C3">
        <w:rPr>
          <w:color w:val="auto"/>
          <w:spacing w:val="0"/>
          <w:szCs w:val="24"/>
        </w:rPr>
        <w:t>:</w:t>
      </w:r>
      <w:r w:rsidR="006D7EE7" w:rsidRPr="00AE70C3">
        <w:rPr>
          <w:color w:val="auto"/>
          <w:spacing w:val="0"/>
          <w:szCs w:val="24"/>
        </w:rPr>
        <w:t xml:space="preserve"> </w:t>
      </w:r>
      <w:r w:rsidR="00A57C79">
        <w:rPr>
          <w:color w:val="auto"/>
          <w:spacing w:val="0"/>
          <w:szCs w:val="24"/>
        </w:rPr>
        <w:t>14 002</w:t>
      </w:r>
      <w:r w:rsidR="00013332" w:rsidRPr="00AE70C3">
        <w:rPr>
          <w:color w:val="auto"/>
          <w:spacing w:val="0"/>
          <w:szCs w:val="24"/>
        </w:rPr>
        <w:t xml:space="preserve"> лв.</w:t>
      </w:r>
      <w:r w:rsidR="00A57C79">
        <w:rPr>
          <w:color w:val="auto"/>
          <w:spacing w:val="0"/>
          <w:szCs w:val="24"/>
        </w:rPr>
        <w:t xml:space="preserve"> за 2023 г. и 6 750 за платените през 2022 г. </w:t>
      </w:r>
      <w:r w:rsidR="00612D04" w:rsidRPr="00AE70C3">
        <w:rPr>
          <w:color w:val="auto"/>
          <w:spacing w:val="0"/>
          <w:szCs w:val="24"/>
        </w:rPr>
        <w:t>/</w:t>
      </w:r>
    </w:p>
    <w:p w:rsidR="00F168BE" w:rsidRDefault="00172C32" w:rsidP="00F168BE">
      <w:pPr>
        <w:pStyle w:val="ListParagraph"/>
        <w:ind w:left="0" w:firstLine="142"/>
        <w:jc w:val="both"/>
        <w:rPr>
          <w:color w:val="auto"/>
          <w:spacing w:val="0"/>
          <w:szCs w:val="24"/>
        </w:rPr>
      </w:pPr>
      <w:r w:rsidRPr="00617CDF">
        <w:rPr>
          <w:color w:val="auto"/>
          <w:spacing w:val="0"/>
          <w:szCs w:val="24"/>
        </w:rPr>
        <w:t xml:space="preserve"> </w:t>
      </w:r>
      <w:r w:rsidR="00851497">
        <w:rPr>
          <w:color w:val="auto"/>
          <w:spacing w:val="0"/>
          <w:szCs w:val="24"/>
        </w:rPr>
        <w:t xml:space="preserve">  </w:t>
      </w:r>
      <w:r w:rsidRPr="00617CDF">
        <w:rPr>
          <w:color w:val="auto"/>
          <w:spacing w:val="0"/>
          <w:szCs w:val="24"/>
        </w:rPr>
        <w:t>Разходи за външни услуги § 10 20 –</w:t>
      </w:r>
      <w:r w:rsidR="00612D04" w:rsidRPr="00617CDF">
        <w:rPr>
          <w:color w:val="auto"/>
          <w:spacing w:val="0"/>
          <w:szCs w:val="24"/>
        </w:rPr>
        <w:t xml:space="preserve"> </w:t>
      </w:r>
      <w:r w:rsidR="005B0B4C">
        <w:rPr>
          <w:color w:val="auto"/>
          <w:spacing w:val="0"/>
          <w:szCs w:val="24"/>
        </w:rPr>
        <w:t>51 635</w:t>
      </w:r>
      <w:r w:rsidR="00013332" w:rsidRPr="00617CDF">
        <w:rPr>
          <w:color w:val="auto"/>
          <w:spacing w:val="0"/>
          <w:szCs w:val="24"/>
        </w:rPr>
        <w:t xml:space="preserve"> </w:t>
      </w:r>
      <w:r w:rsidRPr="00617CDF">
        <w:rPr>
          <w:color w:val="auto"/>
          <w:spacing w:val="0"/>
          <w:szCs w:val="24"/>
        </w:rPr>
        <w:t xml:space="preserve"> лв. </w:t>
      </w:r>
      <w:r w:rsidR="002D585C" w:rsidRPr="00617CDF">
        <w:rPr>
          <w:color w:val="auto"/>
          <w:spacing w:val="0"/>
          <w:szCs w:val="24"/>
        </w:rPr>
        <w:t>в т. ч.</w:t>
      </w:r>
      <w:r w:rsidR="00220A1C" w:rsidRPr="00617CDF">
        <w:rPr>
          <w:color w:val="auto"/>
          <w:spacing w:val="0"/>
          <w:szCs w:val="24"/>
        </w:rPr>
        <w:t>:</w:t>
      </w:r>
      <w:r w:rsidR="00E15C38" w:rsidRPr="00617CDF">
        <w:rPr>
          <w:color w:val="auto"/>
          <w:spacing w:val="0"/>
          <w:szCs w:val="24"/>
        </w:rPr>
        <w:t xml:space="preserve"> </w:t>
      </w:r>
    </w:p>
    <w:p w:rsidR="00F168BE" w:rsidRDefault="002D585C" w:rsidP="00F168BE">
      <w:pPr>
        <w:pStyle w:val="ListParagraph"/>
        <w:ind w:left="0" w:firstLine="567"/>
        <w:jc w:val="both"/>
        <w:rPr>
          <w:color w:val="auto"/>
          <w:spacing w:val="0"/>
          <w:szCs w:val="24"/>
        </w:rPr>
      </w:pPr>
      <w:r w:rsidRPr="00617CDF">
        <w:rPr>
          <w:color w:val="auto"/>
          <w:spacing w:val="0"/>
          <w:szCs w:val="24"/>
        </w:rPr>
        <w:t>разходи за пощенски и телекомуникационни</w:t>
      </w:r>
      <w:r w:rsidR="00324524" w:rsidRPr="00617CDF">
        <w:rPr>
          <w:color w:val="auto"/>
          <w:spacing w:val="0"/>
          <w:szCs w:val="24"/>
        </w:rPr>
        <w:t xml:space="preserve"> </w:t>
      </w:r>
      <w:r w:rsidR="00656DA5">
        <w:rPr>
          <w:color w:val="auto"/>
          <w:spacing w:val="0"/>
          <w:szCs w:val="24"/>
        </w:rPr>
        <w:t>8 793</w:t>
      </w:r>
      <w:r w:rsidRPr="00617CDF">
        <w:rPr>
          <w:color w:val="auto"/>
          <w:spacing w:val="0"/>
          <w:szCs w:val="24"/>
        </w:rPr>
        <w:t xml:space="preserve">, </w:t>
      </w:r>
    </w:p>
    <w:p w:rsidR="00F168BE" w:rsidRDefault="002D585C" w:rsidP="00F168BE">
      <w:pPr>
        <w:pStyle w:val="ListParagraph"/>
        <w:ind w:left="0" w:firstLine="567"/>
        <w:jc w:val="both"/>
        <w:rPr>
          <w:color w:val="auto"/>
          <w:spacing w:val="0"/>
          <w:szCs w:val="24"/>
        </w:rPr>
      </w:pPr>
      <w:r w:rsidRPr="00617CDF">
        <w:rPr>
          <w:color w:val="auto"/>
          <w:spacing w:val="0"/>
          <w:szCs w:val="24"/>
        </w:rPr>
        <w:t xml:space="preserve">поддръжка на софтуер </w:t>
      </w:r>
      <w:r w:rsidR="00656DA5">
        <w:rPr>
          <w:color w:val="auto"/>
          <w:spacing w:val="0"/>
          <w:szCs w:val="24"/>
        </w:rPr>
        <w:t>4 000</w:t>
      </w:r>
      <w:r w:rsidR="00220A1C" w:rsidRPr="00617CDF">
        <w:rPr>
          <w:color w:val="auto"/>
          <w:spacing w:val="0"/>
          <w:szCs w:val="24"/>
        </w:rPr>
        <w:t xml:space="preserve"> </w:t>
      </w:r>
      <w:r w:rsidRPr="00617CDF">
        <w:rPr>
          <w:color w:val="auto"/>
          <w:spacing w:val="0"/>
          <w:szCs w:val="24"/>
        </w:rPr>
        <w:t>лв.,</w:t>
      </w:r>
      <w:r w:rsidR="00013332" w:rsidRPr="00617CDF">
        <w:rPr>
          <w:color w:val="auto"/>
          <w:spacing w:val="0"/>
          <w:szCs w:val="24"/>
        </w:rPr>
        <w:t xml:space="preserve"> </w:t>
      </w:r>
    </w:p>
    <w:p w:rsidR="00F168BE" w:rsidRDefault="00656DA5" w:rsidP="00F168BE">
      <w:pPr>
        <w:pStyle w:val="ListParagraph"/>
        <w:ind w:left="0" w:firstLine="567"/>
        <w:jc w:val="both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>2 208</w:t>
      </w:r>
      <w:r w:rsidR="00DF01AA">
        <w:rPr>
          <w:color w:val="auto"/>
          <w:spacing w:val="0"/>
          <w:szCs w:val="24"/>
        </w:rPr>
        <w:t xml:space="preserve"> лв.</w:t>
      </w:r>
      <w:r w:rsidR="00220A1C" w:rsidRPr="00617CDF">
        <w:rPr>
          <w:color w:val="auto"/>
          <w:spacing w:val="0"/>
          <w:szCs w:val="24"/>
        </w:rPr>
        <w:t xml:space="preserve"> </w:t>
      </w:r>
      <w:r w:rsidR="00013332" w:rsidRPr="00346BB3">
        <w:rPr>
          <w:color w:val="auto"/>
          <w:spacing w:val="0"/>
          <w:szCs w:val="24"/>
        </w:rPr>
        <w:t xml:space="preserve">разходи за </w:t>
      </w:r>
      <w:r w:rsidR="00ED7C75" w:rsidRPr="00346BB3">
        <w:rPr>
          <w:color w:val="auto"/>
          <w:spacing w:val="0"/>
          <w:szCs w:val="24"/>
        </w:rPr>
        <w:t>интернет</w:t>
      </w:r>
      <w:r w:rsidR="00C82101">
        <w:rPr>
          <w:color w:val="auto"/>
          <w:spacing w:val="0"/>
          <w:szCs w:val="24"/>
        </w:rPr>
        <w:t>,</w:t>
      </w:r>
      <w:r w:rsidR="00220A1C" w:rsidRPr="00346BB3">
        <w:rPr>
          <w:color w:val="auto"/>
          <w:spacing w:val="0"/>
          <w:szCs w:val="24"/>
        </w:rPr>
        <w:t xml:space="preserve">  </w:t>
      </w:r>
      <w:r w:rsidR="00612D04" w:rsidRPr="00346BB3">
        <w:rPr>
          <w:color w:val="auto"/>
          <w:spacing w:val="0"/>
          <w:szCs w:val="24"/>
        </w:rPr>
        <w:t xml:space="preserve"> </w:t>
      </w:r>
    </w:p>
    <w:p w:rsidR="00F168BE" w:rsidRDefault="00612D04" w:rsidP="00F168BE">
      <w:pPr>
        <w:pStyle w:val="ListParagraph"/>
        <w:ind w:left="0" w:firstLine="567"/>
        <w:jc w:val="both"/>
        <w:rPr>
          <w:color w:val="auto"/>
          <w:spacing w:val="0"/>
          <w:szCs w:val="24"/>
        </w:rPr>
      </w:pPr>
      <w:r w:rsidRPr="00346BB3">
        <w:rPr>
          <w:color w:val="auto"/>
          <w:spacing w:val="0"/>
          <w:szCs w:val="24"/>
        </w:rPr>
        <w:t xml:space="preserve">външни услуги </w:t>
      </w:r>
      <w:r w:rsidR="002D585C" w:rsidRPr="00346BB3">
        <w:rPr>
          <w:color w:val="auto"/>
          <w:spacing w:val="0"/>
          <w:szCs w:val="24"/>
        </w:rPr>
        <w:t xml:space="preserve">за охрана </w:t>
      </w:r>
      <w:r w:rsidR="00656DA5">
        <w:rPr>
          <w:color w:val="auto"/>
          <w:spacing w:val="0"/>
          <w:szCs w:val="24"/>
        </w:rPr>
        <w:t>9 540</w:t>
      </w:r>
      <w:r w:rsidR="006333F5" w:rsidRPr="00346BB3">
        <w:rPr>
          <w:color w:val="auto"/>
          <w:spacing w:val="0"/>
          <w:szCs w:val="24"/>
        </w:rPr>
        <w:t xml:space="preserve"> лв., </w:t>
      </w:r>
    </w:p>
    <w:p w:rsidR="00F168BE" w:rsidRDefault="00334A7F" w:rsidP="00F168BE">
      <w:pPr>
        <w:pStyle w:val="ListParagraph"/>
        <w:ind w:left="0" w:firstLine="567"/>
        <w:jc w:val="both"/>
        <w:rPr>
          <w:color w:val="auto"/>
          <w:spacing w:val="0"/>
          <w:szCs w:val="24"/>
        </w:rPr>
      </w:pPr>
      <w:r w:rsidRPr="00346BB3">
        <w:rPr>
          <w:color w:val="auto"/>
          <w:spacing w:val="0"/>
          <w:szCs w:val="24"/>
        </w:rPr>
        <w:t xml:space="preserve">подръжка на система за видеонаблюдение </w:t>
      </w:r>
      <w:r w:rsidR="00656DA5">
        <w:rPr>
          <w:color w:val="auto"/>
          <w:spacing w:val="0"/>
          <w:szCs w:val="24"/>
        </w:rPr>
        <w:t>378</w:t>
      </w:r>
      <w:r w:rsidR="006333F5" w:rsidRPr="00346BB3">
        <w:rPr>
          <w:color w:val="auto"/>
          <w:spacing w:val="0"/>
          <w:szCs w:val="24"/>
        </w:rPr>
        <w:t xml:space="preserve"> лв.,</w:t>
      </w:r>
    </w:p>
    <w:p w:rsidR="00F168BE" w:rsidRDefault="009763E2" w:rsidP="00F168BE">
      <w:pPr>
        <w:pStyle w:val="ListParagraph"/>
        <w:ind w:left="0" w:firstLine="567"/>
        <w:jc w:val="both"/>
        <w:rPr>
          <w:color w:val="auto"/>
          <w:spacing w:val="0"/>
          <w:szCs w:val="24"/>
        </w:rPr>
      </w:pPr>
      <w:r w:rsidRPr="00346BB3">
        <w:rPr>
          <w:color w:val="auto"/>
          <w:spacing w:val="0"/>
          <w:szCs w:val="24"/>
        </w:rPr>
        <w:t xml:space="preserve">поддръжка на пожароизвестителната система </w:t>
      </w:r>
      <w:r w:rsidR="00F52520">
        <w:rPr>
          <w:color w:val="auto"/>
          <w:spacing w:val="0"/>
          <w:szCs w:val="24"/>
        </w:rPr>
        <w:t>288</w:t>
      </w:r>
      <w:r w:rsidR="00F076AF" w:rsidRPr="00346BB3">
        <w:rPr>
          <w:color w:val="auto"/>
          <w:spacing w:val="0"/>
          <w:szCs w:val="24"/>
        </w:rPr>
        <w:t xml:space="preserve"> и парокотелна инсталация </w:t>
      </w:r>
      <w:r w:rsidR="00C82101">
        <w:rPr>
          <w:color w:val="auto"/>
          <w:spacing w:val="0"/>
          <w:szCs w:val="24"/>
        </w:rPr>
        <w:t>432</w:t>
      </w:r>
      <w:r w:rsidRPr="00346BB3">
        <w:rPr>
          <w:color w:val="auto"/>
          <w:spacing w:val="0"/>
          <w:szCs w:val="24"/>
        </w:rPr>
        <w:t>,</w:t>
      </w:r>
    </w:p>
    <w:p w:rsidR="00F168BE" w:rsidRDefault="00150AA0" w:rsidP="00F168BE">
      <w:pPr>
        <w:pStyle w:val="ListParagraph"/>
        <w:ind w:left="0" w:firstLine="567"/>
        <w:jc w:val="both"/>
        <w:rPr>
          <w:color w:val="auto"/>
          <w:spacing w:val="0"/>
          <w:szCs w:val="24"/>
        </w:rPr>
      </w:pPr>
      <w:r w:rsidRPr="00346BB3">
        <w:rPr>
          <w:color w:val="auto"/>
          <w:spacing w:val="0"/>
          <w:szCs w:val="24"/>
        </w:rPr>
        <w:t xml:space="preserve">за дезинфекция </w:t>
      </w:r>
      <w:r w:rsidR="00656DA5">
        <w:rPr>
          <w:color w:val="auto"/>
          <w:spacing w:val="0"/>
          <w:szCs w:val="24"/>
        </w:rPr>
        <w:t>396</w:t>
      </w:r>
      <w:r w:rsidR="006E76AA" w:rsidRPr="00346BB3">
        <w:rPr>
          <w:color w:val="auto"/>
          <w:spacing w:val="0"/>
          <w:szCs w:val="24"/>
        </w:rPr>
        <w:t xml:space="preserve">, </w:t>
      </w:r>
    </w:p>
    <w:p w:rsidR="00F168BE" w:rsidRDefault="006E76AA" w:rsidP="00F168BE">
      <w:pPr>
        <w:pStyle w:val="ListParagraph"/>
        <w:ind w:left="0" w:firstLine="567"/>
        <w:jc w:val="both"/>
        <w:rPr>
          <w:color w:val="auto"/>
          <w:spacing w:val="0"/>
          <w:szCs w:val="24"/>
        </w:rPr>
      </w:pPr>
      <w:r w:rsidRPr="00346BB3">
        <w:rPr>
          <w:color w:val="auto"/>
          <w:spacing w:val="0"/>
          <w:szCs w:val="24"/>
        </w:rPr>
        <w:t xml:space="preserve">заверка на седм разписание </w:t>
      </w:r>
      <w:r w:rsidR="00656DA5">
        <w:rPr>
          <w:color w:val="auto"/>
          <w:spacing w:val="0"/>
          <w:szCs w:val="24"/>
        </w:rPr>
        <w:t>36</w:t>
      </w:r>
      <w:r w:rsidR="00056888" w:rsidRPr="005E3A1D">
        <w:rPr>
          <w:color w:val="FF0000"/>
          <w:spacing w:val="0"/>
          <w:szCs w:val="24"/>
        </w:rPr>
        <w:t xml:space="preserve"> </w:t>
      </w:r>
      <w:r w:rsidR="00056888" w:rsidRPr="00333768">
        <w:rPr>
          <w:color w:val="auto"/>
          <w:spacing w:val="0"/>
          <w:szCs w:val="24"/>
        </w:rPr>
        <w:t>лв.</w:t>
      </w:r>
    </w:p>
    <w:p w:rsidR="00F168BE" w:rsidRDefault="00056888" w:rsidP="00F168BE">
      <w:pPr>
        <w:pStyle w:val="ListParagraph"/>
        <w:ind w:left="0" w:firstLine="567"/>
        <w:jc w:val="both"/>
        <w:rPr>
          <w:color w:val="auto"/>
          <w:spacing w:val="0"/>
          <w:szCs w:val="24"/>
        </w:rPr>
      </w:pPr>
      <w:r w:rsidRPr="00333768">
        <w:rPr>
          <w:color w:val="auto"/>
          <w:spacing w:val="0"/>
          <w:szCs w:val="24"/>
        </w:rPr>
        <w:t xml:space="preserve">нощувки за състезания </w:t>
      </w:r>
      <w:r w:rsidR="00F168BE">
        <w:rPr>
          <w:color w:val="auto"/>
          <w:spacing w:val="0"/>
          <w:szCs w:val="24"/>
        </w:rPr>
        <w:t xml:space="preserve">2 </w:t>
      </w:r>
      <w:r w:rsidR="00A96C66">
        <w:rPr>
          <w:color w:val="auto"/>
          <w:spacing w:val="0"/>
          <w:szCs w:val="24"/>
        </w:rPr>
        <w:t>637</w:t>
      </w:r>
      <w:r w:rsidR="000721DD" w:rsidRPr="00333768">
        <w:rPr>
          <w:color w:val="auto"/>
          <w:spacing w:val="0"/>
          <w:szCs w:val="24"/>
        </w:rPr>
        <w:t xml:space="preserve">, </w:t>
      </w:r>
    </w:p>
    <w:p w:rsidR="00F168BE" w:rsidRDefault="00C82101" w:rsidP="00F168BE">
      <w:pPr>
        <w:pStyle w:val="ListParagraph"/>
        <w:ind w:left="0" w:firstLine="567"/>
        <w:jc w:val="both"/>
        <w:rPr>
          <w:color w:val="auto"/>
          <w:spacing w:val="0"/>
          <w:szCs w:val="24"/>
        </w:rPr>
      </w:pPr>
      <w:r w:rsidRPr="005E3A1D">
        <w:rPr>
          <w:rFonts w:eastAsia="Times New Roman"/>
          <w:color w:val="auto"/>
          <w:spacing w:val="0"/>
          <w:szCs w:val="24"/>
          <w:lang w:eastAsia="bg-BG"/>
        </w:rPr>
        <w:t xml:space="preserve">НП </w:t>
      </w:r>
      <w:r>
        <w:rPr>
          <w:rFonts w:eastAsia="Times New Roman"/>
          <w:color w:val="auto"/>
          <w:spacing w:val="0"/>
          <w:szCs w:val="24"/>
          <w:lang w:eastAsia="bg-BG"/>
        </w:rPr>
        <w:t xml:space="preserve">Профилактика и рехабилитация на педагогическите специалисти </w:t>
      </w:r>
      <w:r w:rsidRPr="005E3A1D">
        <w:rPr>
          <w:rFonts w:eastAsia="Times New Roman"/>
          <w:color w:val="auto"/>
          <w:spacing w:val="0"/>
          <w:szCs w:val="24"/>
          <w:lang w:eastAsia="bg-BG"/>
        </w:rPr>
        <w:t xml:space="preserve"> 100 лв</w:t>
      </w:r>
      <w:r w:rsidR="00056888" w:rsidRPr="00346BB3">
        <w:rPr>
          <w:color w:val="auto"/>
          <w:spacing w:val="0"/>
          <w:szCs w:val="24"/>
        </w:rPr>
        <w:t>,</w:t>
      </w:r>
    </w:p>
    <w:p w:rsidR="00F168BE" w:rsidRDefault="00056888" w:rsidP="00F168BE">
      <w:pPr>
        <w:pStyle w:val="ListParagraph"/>
        <w:ind w:left="0" w:firstLine="567"/>
        <w:jc w:val="both"/>
      </w:pPr>
      <w:r w:rsidRPr="00346BB3">
        <w:rPr>
          <w:color w:val="auto"/>
          <w:spacing w:val="0"/>
          <w:szCs w:val="24"/>
        </w:rPr>
        <w:t xml:space="preserve">обучение </w:t>
      </w:r>
      <w:r w:rsidR="005B0B4C">
        <w:rPr>
          <w:color w:val="auto"/>
          <w:spacing w:val="0"/>
          <w:szCs w:val="24"/>
        </w:rPr>
        <w:t>10 812</w:t>
      </w:r>
      <w:r w:rsidR="00C82101">
        <w:rPr>
          <w:color w:val="auto"/>
          <w:spacing w:val="0"/>
          <w:szCs w:val="24"/>
        </w:rPr>
        <w:t>,</w:t>
      </w:r>
      <w:r w:rsidR="00C82101" w:rsidRPr="00C82101">
        <w:t xml:space="preserve"> </w:t>
      </w:r>
    </w:p>
    <w:p w:rsidR="00843115" w:rsidRDefault="00F168BE" w:rsidP="00F168BE">
      <w:pPr>
        <w:pStyle w:val="ListParagraph"/>
        <w:ind w:left="0" w:firstLine="567"/>
        <w:jc w:val="both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>д</w:t>
      </w:r>
      <w:r w:rsidR="00C82101" w:rsidRPr="00C82101">
        <w:rPr>
          <w:color w:val="auto"/>
          <w:spacing w:val="0"/>
          <w:szCs w:val="24"/>
        </w:rPr>
        <w:t>ейности по фасада физк салон</w:t>
      </w:r>
      <w:r w:rsidR="00C82101">
        <w:rPr>
          <w:color w:val="auto"/>
          <w:spacing w:val="0"/>
          <w:szCs w:val="24"/>
        </w:rPr>
        <w:t xml:space="preserve"> 1 080 </w:t>
      </w:r>
      <w:r w:rsidR="00056888" w:rsidRPr="00346BB3">
        <w:rPr>
          <w:color w:val="auto"/>
          <w:spacing w:val="0"/>
          <w:szCs w:val="24"/>
        </w:rPr>
        <w:t xml:space="preserve"> и др.</w:t>
      </w:r>
    </w:p>
    <w:p w:rsidR="002F634D" w:rsidRPr="00656DA5" w:rsidRDefault="00843115" w:rsidP="00656DA5">
      <w:pPr>
        <w:pStyle w:val="ListParagraph"/>
        <w:ind w:left="0" w:firstLine="284"/>
        <w:jc w:val="both"/>
        <w:rPr>
          <w:color w:val="auto"/>
          <w:spacing w:val="0"/>
          <w:szCs w:val="24"/>
          <w:lang w:val="en-US"/>
        </w:rPr>
      </w:pPr>
      <w:r>
        <w:rPr>
          <w:color w:val="auto"/>
          <w:spacing w:val="0"/>
          <w:szCs w:val="24"/>
        </w:rPr>
        <w:t xml:space="preserve">Командировки в страната </w:t>
      </w:r>
      <w:r w:rsidR="00656DA5">
        <w:rPr>
          <w:color w:val="auto"/>
          <w:spacing w:val="0"/>
          <w:szCs w:val="24"/>
        </w:rPr>
        <w:t>1 989</w:t>
      </w:r>
      <w:r>
        <w:rPr>
          <w:color w:val="auto"/>
          <w:spacing w:val="0"/>
          <w:szCs w:val="24"/>
        </w:rPr>
        <w:t xml:space="preserve"> лв.</w:t>
      </w:r>
      <w:r w:rsidRPr="00843115">
        <w:rPr>
          <w:color w:val="auto"/>
          <w:spacing w:val="0"/>
          <w:szCs w:val="24"/>
        </w:rPr>
        <w:t xml:space="preserve"> </w:t>
      </w:r>
      <w:r w:rsidRPr="00346BB3">
        <w:rPr>
          <w:color w:val="auto"/>
          <w:spacing w:val="0"/>
          <w:szCs w:val="24"/>
        </w:rPr>
        <w:t xml:space="preserve">§ </w:t>
      </w:r>
      <w:r>
        <w:rPr>
          <w:color w:val="auto"/>
          <w:spacing w:val="0"/>
          <w:szCs w:val="24"/>
        </w:rPr>
        <w:t>10</w:t>
      </w:r>
      <w:r w:rsidRPr="00346BB3">
        <w:rPr>
          <w:color w:val="auto"/>
          <w:spacing w:val="0"/>
          <w:szCs w:val="24"/>
        </w:rPr>
        <w:t xml:space="preserve"> </w:t>
      </w:r>
      <w:r>
        <w:rPr>
          <w:color w:val="auto"/>
          <w:spacing w:val="0"/>
          <w:szCs w:val="24"/>
        </w:rPr>
        <w:t>5</w:t>
      </w:r>
      <w:r w:rsidRPr="00346BB3">
        <w:rPr>
          <w:color w:val="auto"/>
          <w:spacing w:val="0"/>
          <w:szCs w:val="24"/>
        </w:rPr>
        <w:t>1</w:t>
      </w:r>
    </w:p>
    <w:p w:rsidR="00172C32" w:rsidRPr="00346BB3" w:rsidRDefault="0068021C" w:rsidP="002456C2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346BB3">
        <w:rPr>
          <w:color w:val="auto"/>
          <w:spacing w:val="0"/>
          <w:szCs w:val="24"/>
        </w:rPr>
        <w:t xml:space="preserve">Разходи за общински такси § 19 81: </w:t>
      </w:r>
      <w:r w:rsidR="00C82101">
        <w:rPr>
          <w:color w:val="auto"/>
          <w:spacing w:val="0"/>
          <w:szCs w:val="24"/>
        </w:rPr>
        <w:t>28 814</w:t>
      </w:r>
      <w:r w:rsidRPr="00346BB3">
        <w:rPr>
          <w:color w:val="auto"/>
          <w:spacing w:val="0"/>
          <w:szCs w:val="24"/>
        </w:rPr>
        <w:t xml:space="preserve"> лв. за такса битови отпадъци.</w:t>
      </w:r>
    </w:p>
    <w:p w:rsidR="00A57C79" w:rsidRPr="0073371C" w:rsidRDefault="0068021C" w:rsidP="0073371C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333768">
        <w:rPr>
          <w:color w:val="auto"/>
          <w:spacing w:val="0"/>
          <w:szCs w:val="24"/>
        </w:rPr>
        <w:t xml:space="preserve">Разходи за стипендии § 40 00: </w:t>
      </w:r>
      <w:r w:rsidR="00656DA5">
        <w:rPr>
          <w:color w:val="auto"/>
          <w:spacing w:val="0"/>
          <w:szCs w:val="24"/>
        </w:rPr>
        <w:t>30 147</w:t>
      </w:r>
      <w:r w:rsidR="00056888" w:rsidRPr="00333768">
        <w:rPr>
          <w:color w:val="auto"/>
          <w:spacing w:val="0"/>
          <w:szCs w:val="24"/>
        </w:rPr>
        <w:t xml:space="preserve"> </w:t>
      </w:r>
      <w:r w:rsidR="0073371C">
        <w:rPr>
          <w:color w:val="auto"/>
          <w:spacing w:val="0"/>
          <w:szCs w:val="24"/>
        </w:rPr>
        <w:t>лв.</w:t>
      </w:r>
    </w:p>
    <w:p w:rsidR="00127D67" w:rsidRPr="00333768" w:rsidRDefault="00845C92" w:rsidP="001B52E7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333768">
        <w:rPr>
          <w:color w:val="auto"/>
          <w:spacing w:val="0"/>
          <w:szCs w:val="24"/>
        </w:rPr>
        <w:t>Разходи на целеви средства през отчетния период</w:t>
      </w:r>
      <w:r w:rsidR="00127D67" w:rsidRPr="00333768">
        <w:rPr>
          <w:color w:val="auto"/>
          <w:spacing w:val="0"/>
          <w:szCs w:val="24"/>
        </w:rPr>
        <w:t>:</w:t>
      </w:r>
    </w:p>
    <w:p w:rsidR="00127D67" w:rsidRPr="00333768" w:rsidRDefault="00845C92" w:rsidP="001B52E7">
      <w:pPr>
        <w:pStyle w:val="ListParagraph"/>
        <w:numPr>
          <w:ilvl w:val="0"/>
          <w:numId w:val="6"/>
        </w:numPr>
        <w:ind w:hanging="295"/>
        <w:jc w:val="both"/>
        <w:rPr>
          <w:color w:val="auto"/>
          <w:spacing w:val="0"/>
          <w:szCs w:val="24"/>
        </w:rPr>
      </w:pPr>
      <w:r w:rsidRPr="00333768">
        <w:rPr>
          <w:color w:val="auto"/>
          <w:spacing w:val="0"/>
          <w:szCs w:val="24"/>
        </w:rPr>
        <w:t xml:space="preserve">за стипендии </w:t>
      </w:r>
      <w:r w:rsidR="00656DA5">
        <w:rPr>
          <w:color w:val="auto"/>
          <w:spacing w:val="0"/>
          <w:szCs w:val="24"/>
        </w:rPr>
        <w:t>30 147</w:t>
      </w:r>
      <w:r w:rsidR="00C82101" w:rsidRPr="00333768">
        <w:rPr>
          <w:color w:val="auto"/>
          <w:spacing w:val="0"/>
          <w:szCs w:val="24"/>
        </w:rPr>
        <w:t xml:space="preserve"> </w:t>
      </w:r>
      <w:r w:rsidR="00C704DE" w:rsidRPr="00333768">
        <w:rPr>
          <w:color w:val="auto"/>
          <w:spacing w:val="0"/>
          <w:szCs w:val="24"/>
        </w:rPr>
        <w:t>лв</w:t>
      </w:r>
      <w:r w:rsidR="008C4856">
        <w:rPr>
          <w:color w:val="auto"/>
          <w:spacing w:val="0"/>
          <w:szCs w:val="24"/>
        </w:rPr>
        <w:t>. в т.ч. 1 000 лв. от дарение,</w:t>
      </w:r>
    </w:p>
    <w:p w:rsidR="00D119E1" w:rsidRPr="008C4856" w:rsidRDefault="00C704DE" w:rsidP="001B52E7">
      <w:pPr>
        <w:pStyle w:val="ListParagraph"/>
        <w:numPr>
          <w:ilvl w:val="0"/>
          <w:numId w:val="10"/>
        </w:numPr>
        <w:tabs>
          <w:tab w:val="left" w:pos="851"/>
        </w:tabs>
        <w:ind w:left="993" w:hanging="284"/>
        <w:jc w:val="both"/>
        <w:rPr>
          <w:color w:val="auto"/>
          <w:spacing w:val="0"/>
          <w:szCs w:val="24"/>
        </w:rPr>
      </w:pPr>
      <w:r w:rsidRPr="008C4856">
        <w:rPr>
          <w:color w:val="auto"/>
          <w:spacing w:val="0"/>
          <w:szCs w:val="24"/>
        </w:rPr>
        <w:t>за материално техническата база</w:t>
      </w:r>
      <w:r w:rsidR="008C4856">
        <w:rPr>
          <w:color w:val="auto"/>
          <w:spacing w:val="0"/>
          <w:szCs w:val="24"/>
        </w:rPr>
        <w:t>:</w:t>
      </w:r>
      <w:r w:rsidR="00BE2962" w:rsidRPr="008C4856">
        <w:rPr>
          <w:color w:val="auto"/>
          <w:spacing w:val="0"/>
          <w:szCs w:val="24"/>
        </w:rPr>
        <w:t xml:space="preserve"> </w:t>
      </w:r>
      <w:r w:rsidR="00C82101" w:rsidRPr="008C4856">
        <w:rPr>
          <w:color w:val="auto"/>
          <w:spacing w:val="0"/>
          <w:szCs w:val="24"/>
        </w:rPr>
        <w:t>1 080 лв за физкултурния салон</w:t>
      </w:r>
      <w:r w:rsidR="008C4856">
        <w:rPr>
          <w:color w:val="auto"/>
          <w:spacing w:val="0"/>
          <w:szCs w:val="24"/>
        </w:rPr>
        <w:t xml:space="preserve">, </w:t>
      </w:r>
      <w:r w:rsidR="00D119E1" w:rsidRPr="008C4856">
        <w:rPr>
          <w:color w:val="auto"/>
          <w:spacing w:val="0"/>
          <w:szCs w:val="24"/>
        </w:rPr>
        <w:t>клавиатури 375 лв.</w:t>
      </w:r>
      <w:r w:rsidR="00851497">
        <w:rPr>
          <w:color w:val="auto"/>
          <w:spacing w:val="0"/>
          <w:szCs w:val="24"/>
        </w:rPr>
        <w:t>, климатици 3 5</w:t>
      </w:r>
      <w:r w:rsidR="00327EEA">
        <w:rPr>
          <w:color w:val="auto"/>
          <w:spacing w:val="0"/>
          <w:szCs w:val="24"/>
          <w:lang w:val="en-US"/>
        </w:rPr>
        <w:t>40</w:t>
      </w:r>
      <w:r w:rsidR="00851497">
        <w:rPr>
          <w:color w:val="auto"/>
          <w:spacing w:val="0"/>
          <w:szCs w:val="24"/>
        </w:rPr>
        <w:t xml:space="preserve"> лв.</w:t>
      </w:r>
      <w:r w:rsidR="0073371C">
        <w:rPr>
          <w:color w:val="auto"/>
          <w:spacing w:val="0"/>
          <w:szCs w:val="24"/>
        </w:rPr>
        <w:t>, 702 лв за лед лампи и разклонители, 117 лв за бактерицидна лампа.</w:t>
      </w:r>
    </w:p>
    <w:p w:rsidR="00ED7C75" w:rsidRDefault="00ED7C75" w:rsidP="001B52E7">
      <w:pPr>
        <w:pStyle w:val="ListParagraph"/>
        <w:numPr>
          <w:ilvl w:val="0"/>
          <w:numId w:val="10"/>
        </w:numPr>
        <w:tabs>
          <w:tab w:val="left" w:pos="851"/>
        </w:tabs>
        <w:ind w:left="993" w:hanging="284"/>
        <w:jc w:val="both"/>
        <w:rPr>
          <w:color w:val="auto"/>
          <w:spacing w:val="0"/>
          <w:szCs w:val="24"/>
        </w:rPr>
      </w:pPr>
      <w:r w:rsidRPr="00C82101">
        <w:rPr>
          <w:color w:val="auto"/>
          <w:spacing w:val="0"/>
          <w:szCs w:val="24"/>
        </w:rPr>
        <w:t xml:space="preserve">занимания по интереси </w:t>
      </w:r>
      <w:r w:rsidR="00A818B1">
        <w:rPr>
          <w:color w:val="auto"/>
          <w:spacing w:val="0"/>
          <w:szCs w:val="24"/>
        </w:rPr>
        <w:t>9 608</w:t>
      </w:r>
      <w:r w:rsidRPr="00C82101">
        <w:rPr>
          <w:color w:val="auto"/>
          <w:spacing w:val="0"/>
          <w:szCs w:val="24"/>
        </w:rPr>
        <w:t xml:space="preserve"> лв</w:t>
      </w:r>
      <w:r w:rsidR="00D119E1">
        <w:rPr>
          <w:color w:val="auto"/>
          <w:spacing w:val="0"/>
          <w:szCs w:val="24"/>
        </w:rPr>
        <w:t>.</w:t>
      </w:r>
    </w:p>
    <w:p w:rsidR="00D119E1" w:rsidRPr="00333768" w:rsidRDefault="008C4856" w:rsidP="001B52E7">
      <w:pPr>
        <w:pStyle w:val="ListParagraph"/>
        <w:numPr>
          <w:ilvl w:val="0"/>
          <w:numId w:val="10"/>
        </w:numPr>
        <w:tabs>
          <w:tab w:val="left" w:pos="851"/>
        </w:tabs>
        <w:ind w:left="993" w:hanging="284"/>
        <w:jc w:val="both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>изплатени граждански договори за организиране и провеждане на олимпиади и състезания за 4 338 лв. и закупени канцеларски материали за 165 лв.</w:t>
      </w:r>
    </w:p>
    <w:p w:rsidR="00E56DE7" w:rsidRPr="00333768" w:rsidRDefault="00E56DE7" w:rsidP="001B52E7">
      <w:pPr>
        <w:pStyle w:val="ListParagraph"/>
        <w:numPr>
          <w:ilvl w:val="0"/>
          <w:numId w:val="10"/>
        </w:numPr>
        <w:tabs>
          <w:tab w:val="left" w:pos="851"/>
        </w:tabs>
        <w:ind w:left="993" w:hanging="284"/>
        <w:jc w:val="both"/>
        <w:rPr>
          <w:color w:val="auto"/>
          <w:spacing w:val="0"/>
          <w:szCs w:val="24"/>
        </w:rPr>
      </w:pPr>
      <w:r w:rsidRPr="00333768">
        <w:rPr>
          <w:rFonts w:eastAsia="Times New Roman"/>
          <w:color w:val="auto"/>
          <w:spacing w:val="0"/>
          <w:szCs w:val="24"/>
          <w:lang w:eastAsia="bg-BG"/>
        </w:rPr>
        <w:t xml:space="preserve">НП "Ученически олимпиади и състезания” </w:t>
      </w:r>
      <w:r w:rsidR="002B4584">
        <w:rPr>
          <w:rFonts w:eastAsia="Times New Roman"/>
          <w:color w:val="auto"/>
          <w:spacing w:val="0"/>
          <w:szCs w:val="24"/>
          <w:lang w:eastAsia="bg-BG"/>
        </w:rPr>
        <w:t>3 100</w:t>
      </w:r>
      <w:r w:rsidRPr="00333768">
        <w:rPr>
          <w:rFonts w:eastAsia="Times New Roman"/>
          <w:color w:val="auto"/>
          <w:spacing w:val="0"/>
          <w:szCs w:val="24"/>
          <w:lang w:eastAsia="bg-BG"/>
        </w:rPr>
        <w:t xml:space="preserve"> лв./</w:t>
      </w:r>
      <w:r w:rsidR="002B4584">
        <w:rPr>
          <w:rFonts w:eastAsia="Times New Roman"/>
          <w:color w:val="auto"/>
          <w:spacing w:val="0"/>
          <w:szCs w:val="24"/>
          <w:lang w:eastAsia="bg-BG"/>
        </w:rPr>
        <w:t>375</w:t>
      </w:r>
      <w:r w:rsidRPr="00333768">
        <w:rPr>
          <w:rFonts w:eastAsia="Times New Roman"/>
          <w:color w:val="auto"/>
          <w:spacing w:val="0"/>
          <w:szCs w:val="24"/>
          <w:lang w:eastAsia="bg-BG"/>
        </w:rPr>
        <w:t xml:space="preserve"> лв. за материали</w:t>
      </w:r>
      <w:r w:rsidR="002B4584">
        <w:rPr>
          <w:rFonts w:eastAsia="Times New Roman"/>
          <w:color w:val="auto"/>
          <w:spacing w:val="0"/>
          <w:szCs w:val="24"/>
          <w:lang w:eastAsia="bg-BG"/>
        </w:rPr>
        <w:t>, 225 командировъчни разходи</w:t>
      </w:r>
      <w:r w:rsidRPr="00333768">
        <w:rPr>
          <w:rFonts w:eastAsia="Times New Roman"/>
          <w:color w:val="auto"/>
          <w:spacing w:val="0"/>
          <w:szCs w:val="24"/>
          <w:lang w:eastAsia="bg-BG"/>
        </w:rPr>
        <w:t xml:space="preserve"> и </w:t>
      </w:r>
      <w:r w:rsidR="002B4584">
        <w:rPr>
          <w:rFonts w:eastAsia="Times New Roman"/>
          <w:color w:val="auto"/>
          <w:spacing w:val="0"/>
          <w:szCs w:val="24"/>
          <w:lang w:eastAsia="bg-BG"/>
        </w:rPr>
        <w:t xml:space="preserve">2 500 </w:t>
      </w:r>
      <w:r w:rsidR="00D60B7E" w:rsidRPr="00333768">
        <w:rPr>
          <w:rFonts w:eastAsia="Times New Roman"/>
          <w:color w:val="auto"/>
          <w:spacing w:val="0"/>
          <w:szCs w:val="24"/>
          <w:lang w:eastAsia="bg-BG"/>
        </w:rPr>
        <w:t>лв.</w:t>
      </w:r>
      <w:r w:rsidRPr="00333768">
        <w:rPr>
          <w:rFonts w:eastAsia="Times New Roman"/>
          <w:color w:val="auto"/>
          <w:spacing w:val="0"/>
          <w:szCs w:val="24"/>
          <w:lang w:eastAsia="bg-BG"/>
        </w:rPr>
        <w:t xml:space="preserve"> за възнаграждения </w:t>
      </w:r>
      <w:r w:rsidR="00D50822" w:rsidRPr="00333768">
        <w:rPr>
          <w:rFonts w:eastAsia="Times New Roman"/>
          <w:color w:val="auto"/>
          <w:spacing w:val="0"/>
          <w:szCs w:val="24"/>
          <w:lang w:eastAsia="bg-BG"/>
        </w:rPr>
        <w:t xml:space="preserve">и осигурителни вноски </w:t>
      </w:r>
      <w:r w:rsidRPr="00333768">
        <w:rPr>
          <w:rFonts w:eastAsia="Times New Roman"/>
          <w:color w:val="auto"/>
          <w:spacing w:val="0"/>
          <w:szCs w:val="24"/>
          <w:lang w:eastAsia="bg-BG"/>
        </w:rPr>
        <w:t>по гр</w:t>
      </w:r>
      <w:r w:rsidR="00D50822" w:rsidRPr="00333768">
        <w:rPr>
          <w:rFonts w:eastAsia="Times New Roman"/>
          <w:color w:val="auto"/>
          <w:spacing w:val="0"/>
          <w:szCs w:val="24"/>
          <w:lang w:eastAsia="bg-BG"/>
        </w:rPr>
        <w:t>аждански</w:t>
      </w:r>
      <w:r w:rsidRPr="00333768">
        <w:rPr>
          <w:rFonts w:eastAsia="Times New Roman"/>
          <w:color w:val="auto"/>
          <w:spacing w:val="0"/>
          <w:szCs w:val="24"/>
          <w:lang w:eastAsia="bg-BG"/>
        </w:rPr>
        <w:t xml:space="preserve"> договори</w:t>
      </w:r>
      <w:r w:rsidR="00D60B7E" w:rsidRPr="00333768">
        <w:rPr>
          <w:rFonts w:eastAsia="Times New Roman"/>
          <w:color w:val="auto"/>
          <w:spacing w:val="0"/>
          <w:szCs w:val="24"/>
          <w:lang w:eastAsia="bg-BG"/>
        </w:rPr>
        <w:t>/</w:t>
      </w:r>
      <w:r w:rsidRPr="00333768">
        <w:rPr>
          <w:rFonts w:eastAsia="Times New Roman"/>
          <w:color w:val="auto"/>
          <w:spacing w:val="0"/>
          <w:szCs w:val="24"/>
          <w:lang w:eastAsia="bg-BG"/>
        </w:rPr>
        <w:t>;</w:t>
      </w:r>
    </w:p>
    <w:p w:rsidR="008C4856" w:rsidRPr="008C4856" w:rsidRDefault="008D5E3A" w:rsidP="008D5E3A">
      <w:pPr>
        <w:pStyle w:val="ListParagraph"/>
        <w:numPr>
          <w:ilvl w:val="0"/>
          <w:numId w:val="10"/>
        </w:numPr>
        <w:tabs>
          <w:tab w:val="left" w:pos="851"/>
        </w:tabs>
        <w:ind w:left="993" w:hanging="284"/>
        <w:jc w:val="both"/>
        <w:rPr>
          <w:color w:val="auto"/>
          <w:spacing w:val="0"/>
          <w:szCs w:val="24"/>
        </w:rPr>
      </w:pPr>
      <w:r w:rsidRPr="008D5E3A">
        <w:rPr>
          <w:rFonts w:eastAsia="Times New Roman"/>
          <w:color w:val="auto"/>
          <w:spacing w:val="0"/>
          <w:szCs w:val="24"/>
          <w:lang w:eastAsia="bg-BG"/>
        </w:rPr>
        <w:t>НП Профилактика и рехабилитация на педагогическите специалисти  100 лв</w:t>
      </w:r>
      <w:r w:rsidR="008C4856">
        <w:rPr>
          <w:rFonts w:eastAsia="Times New Roman"/>
          <w:color w:val="auto"/>
          <w:spacing w:val="0"/>
          <w:szCs w:val="24"/>
          <w:lang w:eastAsia="bg-BG"/>
        </w:rPr>
        <w:t>.</w:t>
      </w:r>
    </w:p>
    <w:p w:rsidR="00127D67" w:rsidRPr="00333768" w:rsidRDefault="00127D67" w:rsidP="00127D67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333768">
        <w:rPr>
          <w:color w:val="auto"/>
          <w:spacing w:val="0"/>
          <w:szCs w:val="24"/>
        </w:rPr>
        <w:t xml:space="preserve">Към </w:t>
      </w:r>
      <w:r w:rsidR="00333768" w:rsidRPr="00333768">
        <w:rPr>
          <w:color w:val="auto"/>
          <w:spacing w:val="0"/>
          <w:szCs w:val="24"/>
        </w:rPr>
        <w:t>3</w:t>
      </w:r>
      <w:r w:rsidR="00F168BE">
        <w:rPr>
          <w:color w:val="auto"/>
          <w:spacing w:val="0"/>
          <w:szCs w:val="24"/>
        </w:rPr>
        <w:t>0</w:t>
      </w:r>
      <w:r w:rsidR="001D1B03" w:rsidRPr="00333768">
        <w:rPr>
          <w:color w:val="auto"/>
          <w:spacing w:val="0"/>
          <w:szCs w:val="24"/>
        </w:rPr>
        <w:t>.</w:t>
      </w:r>
      <w:r w:rsidR="008D5E3A">
        <w:rPr>
          <w:color w:val="auto"/>
          <w:spacing w:val="0"/>
          <w:szCs w:val="24"/>
        </w:rPr>
        <w:t>0</w:t>
      </w:r>
      <w:r w:rsidR="0073371C">
        <w:rPr>
          <w:color w:val="auto"/>
          <w:spacing w:val="0"/>
          <w:szCs w:val="24"/>
        </w:rPr>
        <w:t>9</w:t>
      </w:r>
      <w:r w:rsidRPr="00333768">
        <w:rPr>
          <w:color w:val="auto"/>
          <w:spacing w:val="0"/>
          <w:szCs w:val="24"/>
        </w:rPr>
        <w:t>.20</w:t>
      </w:r>
      <w:r w:rsidR="00D55A27" w:rsidRPr="00333768">
        <w:rPr>
          <w:color w:val="auto"/>
          <w:spacing w:val="0"/>
          <w:szCs w:val="24"/>
        </w:rPr>
        <w:t>2</w:t>
      </w:r>
      <w:r w:rsidR="008D5E3A">
        <w:rPr>
          <w:color w:val="auto"/>
          <w:spacing w:val="0"/>
          <w:szCs w:val="24"/>
        </w:rPr>
        <w:t>3</w:t>
      </w:r>
      <w:r w:rsidRPr="00333768">
        <w:rPr>
          <w:color w:val="auto"/>
          <w:spacing w:val="0"/>
          <w:szCs w:val="24"/>
        </w:rPr>
        <w:t xml:space="preserve">г. ПМПГ „Св. Климент Охридски” няма неразплатени задължения. </w:t>
      </w:r>
    </w:p>
    <w:p w:rsidR="00E15C38" w:rsidRPr="00333768" w:rsidRDefault="00E15C38" w:rsidP="00127D67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</w:p>
    <w:p w:rsidR="008F5D22" w:rsidRPr="00333768" w:rsidRDefault="008F5D22" w:rsidP="00127D67">
      <w:pPr>
        <w:pStyle w:val="ListParagraph"/>
        <w:ind w:left="0" w:firstLine="284"/>
        <w:jc w:val="both"/>
        <w:rPr>
          <w:b/>
          <w:color w:val="auto"/>
          <w:spacing w:val="0"/>
          <w:szCs w:val="24"/>
        </w:rPr>
      </w:pPr>
      <w:r w:rsidRPr="00333768">
        <w:rPr>
          <w:b/>
          <w:color w:val="auto"/>
          <w:spacing w:val="0"/>
          <w:szCs w:val="24"/>
        </w:rPr>
        <w:t>Приходи и разходи в отчетна група СЕС</w:t>
      </w:r>
    </w:p>
    <w:p w:rsidR="00360B9B" w:rsidRPr="001F5E38" w:rsidRDefault="00FC4F71" w:rsidP="00C94FF3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1F5E38">
        <w:rPr>
          <w:color w:val="auto"/>
          <w:spacing w:val="0"/>
          <w:szCs w:val="24"/>
        </w:rPr>
        <w:t xml:space="preserve">В изпълнение на </w:t>
      </w:r>
      <w:r w:rsidR="00A45594" w:rsidRPr="001F5E38">
        <w:rPr>
          <w:color w:val="auto"/>
          <w:spacing w:val="0"/>
          <w:szCs w:val="24"/>
        </w:rPr>
        <w:t>Проект ЕРАЗЪМ +</w:t>
      </w:r>
    </w:p>
    <w:p w:rsidR="001D1B03" w:rsidRPr="001F5E38" w:rsidRDefault="00A45594" w:rsidP="00C94FF3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1F5E38">
        <w:rPr>
          <w:color w:val="auto"/>
          <w:spacing w:val="0"/>
          <w:szCs w:val="24"/>
        </w:rPr>
        <w:lastRenderedPageBreak/>
        <w:t xml:space="preserve"> "ЗВЕЗДИ",  договор BG2019-1-RO01-KA229-063819_3 </w:t>
      </w:r>
      <w:r w:rsidR="008F5D22" w:rsidRPr="001F5E38">
        <w:rPr>
          <w:color w:val="auto"/>
          <w:spacing w:val="0"/>
          <w:szCs w:val="24"/>
        </w:rPr>
        <w:t xml:space="preserve">през отчетния период са направени </w:t>
      </w:r>
      <w:r w:rsidR="004D20E0" w:rsidRPr="001F5E38">
        <w:rPr>
          <w:color w:val="auto"/>
          <w:spacing w:val="0"/>
          <w:szCs w:val="24"/>
        </w:rPr>
        <w:t>разходи</w:t>
      </w:r>
      <w:r w:rsidR="00A818B1">
        <w:rPr>
          <w:color w:val="auto"/>
          <w:spacing w:val="0"/>
          <w:szCs w:val="24"/>
        </w:rPr>
        <w:t xml:space="preserve"> за 2 713 лв.</w:t>
      </w:r>
      <w:r w:rsidR="002F634D">
        <w:rPr>
          <w:color w:val="auto"/>
          <w:spacing w:val="0"/>
          <w:szCs w:val="24"/>
        </w:rPr>
        <w:t>,</w:t>
      </w:r>
      <w:r w:rsidR="00A818B1">
        <w:rPr>
          <w:color w:val="auto"/>
          <w:spacing w:val="0"/>
          <w:szCs w:val="24"/>
        </w:rPr>
        <w:t xml:space="preserve"> възстановен временния безлихвен заем към бюджета за 10 425 лв.</w:t>
      </w:r>
      <w:r w:rsidR="002F634D">
        <w:rPr>
          <w:color w:val="auto"/>
          <w:spacing w:val="0"/>
          <w:szCs w:val="24"/>
        </w:rPr>
        <w:t>, не са одобрени транспортни разходи за 1 672 лв.</w:t>
      </w:r>
      <w:r w:rsidR="008D5E3A">
        <w:rPr>
          <w:color w:val="auto"/>
          <w:spacing w:val="0"/>
          <w:szCs w:val="24"/>
        </w:rPr>
        <w:t xml:space="preserve"> Получен е </w:t>
      </w:r>
      <w:r w:rsidR="004D20E0" w:rsidRPr="001F5E38">
        <w:rPr>
          <w:color w:val="auto"/>
          <w:spacing w:val="0"/>
          <w:szCs w:val="24"/>
        </w:rPr>
        <w:t xml:space="preserve"> </w:t>
      </w:r>
      <w:r w:rsidR="008D5E3A">
        <w:rPr>
          <w:color w:val="auto"/>
          <w:spacing w:val="0"/>
          <w:szCs w:val="24"/>
        </w:rPr>
        <w:t>изравнителен трансфер в размер на 1036,20 лв.</w:t>
      </w:r>
    </w:p>
    <w:p w:rsidR="00360B9B" w:rsidRDefault="00360B9B" w:rsidP="00C94FF3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1F5E38">
        <w:rPr>
          <w:color w:val="auto"/>
          <w:spacing w:val="0"/>
          <w:szCs w:val="24"/>
        </w:rPr>
        <w:t>"За роботите",  договор BG2019-1-RO01-КА229-062240_2 през отчетния период</w:t>
      </w:r>
      <w:r w:rsidR="00A818B1">
        <w:rPr>
          <w:color w:val="auto"/>
          <w:spacing w:val="0"/>
          <w:szCs w:val="24"/>
        </w:rPr>
        <w:t xml:space="preserve"> е възстановена сума от 9 884 към финансиращата организация във връзка с неизпълнени мобилн</w:t>
      </w:r>
      <w:r w:rsidR="002F634D">
        <w:rPr>
          <w:color w:val="auto"/>
          <w:spacing w:val="0"/>
          <w:szCs w:val="24"/>
        </w:rPr>
        <w:t xml:space="preserve">ости по проекта, възстановен временния безлихвен заем към бюджета в размер на 8887 лв., разходи по прехвърлянето на сумите 27 лв., </w:t>
      </w:r>
    </w:p>
    <w:p w:rsidR="002F634D" w:rsidRPr="002F634D" w:rsidRDefault="002F634D" w:rsidP="00C94FF3">
      <w:pPr>
        <w:pStyle w:val="ListParagraph"/>
        <w:ind w:left="0" w:firstLine="284"/>
        <w:jc w:val="both"/>
        <w:rPr>
          <w:color w:val="auto"/>
          <w:spacing w:val="0"/>
          <w:szCs w:val="24"/>
          <w:lang w:val="en-US"/>
        </w:rPr>
      </w:pPr>
      <w:r>
        <w:rPr>
          <w:color w:val="auto"/>
          <w:spacing w:val="0"/>
          <w:szCs w:val="24"/>
          <w:lang w:val="en-US"/>
        </w:rPr>
        <w:t xml:space="preserve">JOBEU, </w:t>
      </w:r>
      <w:r>
        <w:rPr>
          <w:color w:val="auto"/>
          <w:spacing w:val="0"/>
          <w:szCs w:val="24"/>
        </w:rPr>
        <w:t xml:space="preserve">договор </w:t>
      </w:r>
      <w:r>
        <w:rPr>
          <w:color w:val="auto"/>
          <w:spacing w:val="0"/>
          <w:szCs w:val="24"/>
          <w:lang w:val="en-US"/>
        </w:rPr>
        <w:t>BG2018-1-DE03-KA229-047302_3</w:t>
      </w:r>
      <w:r w:rsidRPr="001F5E38">
        <w:rPr>
          <w:color w:val="auto"/>
          <w:spacing w:val="0"/>
          <w:szCs w:val="24"/>
        </w:rPr>
        <w:t>3 през отчетния период са направени разходи</w:t>
      </w:r>
      <w:r>
        <w:rPr>
          <w:color w:val="auto"/>
          <w:spacing w:val="0"/>
          <w:szCs w:val="24"/>
        </w:rPr>
        <w:t xml:space="preserve"> за </w:t>
      </w:r>
      <w:r>
        <w:rPr>
          <w:color w:val="auto"/>
          <w:spacing w:val="0"/>
          <w:szCs w:val="24"/>
          <w:lang w:val="en-US"/>
        </w:rPr>
        <w:t>27</w:t>
      </w:r>
      <w:r>
        <w:rPr>
          <w:color w:val="auto"/>
          <w:spacing w:val="0"/>
          <w:szCs w:val="24"/>
        </w:rPr>
        <w:t xml:space="preserve"> </w:t>
      </w:r>
      <w:proofErr w:type="gramStart"/>
      <w:r>
        <w:rPr>
          <w:color w:val="auto"/>
          <w:spacing w:val="0"/>
          <w:szCs w:val="24"/>
        </w:rPr>
        <w:t>лв.,</w:t>
      </w:r>
      <w:proofErr w:type="gramEnd"/>
      <w:r>
        <w:rPr>
          <w:color w:val="auto"/>
          <w:spacing w:val="0"/>
          <w:szCs w:val="24"/>
        </w:rPr>
        <w:t xml:space="preserve"> възстановен временния безлихвен заем към бюджета за 10 </w:t>
      </w:r>
      <w:r>
        <w:rPr>
          <w:color w:val="auto"/>
          <w:spacing w:val="0"/>
          <w:szCs w:val="24"/>
          <w:lang w:val="en-US"/>
        </w:rPr>
        <w:t>035</w:t>
      </w:r>
      <w:r>
        <w:rPr>
          <w:color w:val="auto"/>
          <w:spacing w:val="0"/>
          <w:szCs w:val="24"/>
        </w:rPr>
        <w:t xml:space="preserve"> лв.,</w:t>
      </w:r>
    </w:p>
    <w:p w:rsidR="004D20E0" w:rsidRPr="001F5E38" w:rsidRDefault="004D20E0" w:rsidP="00B8421A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 w:rsidRPr="001F5E38">
        <w:rPr>
          <w:color w:val="auto"/>
          <w:spacing w:val="0"/>
          <w:szCs w:val="24"/>
        </w:rPr>
        <w:t xml:space="preserve">Остатъкът във валутната сметка е </w:t>
      </w:r>
      <w:r w:rsidR="002F634D">
        <w:rPr>
          <w:color w:val="auto"/>
          <w:spacing w:val="0"/>
          <w:szCs w:val="24"/>
        </w:rPr>
        <w:t>11 817,89</w:t>
      </w:r>
      <w:r w:rsidR="008D5E3A">
        <w:rPr>
          <w:color w:val="auto"/>
          <w:spacing w:val="0"/>
          <w:szCs w:val="24"/>
        </w:rPr>
        <w:t xml:space="preserve"> </w:t>
      </w:r>
      <w:r w:rsidRPr="001F5E38">
        <w:rPr>
          <w:color w:val="auto"/>
          <w:spacing w:val="0"/>
          <w:szCs w:val="24"/>
        </w:rPr>
        <w:t xml:space="preserve"> лв.</w:t>
      </w:r>
    </w:p>
    <w:p w:rsidR="00360B9B" w:rsidRPr="001F5E38" w:rsidRDefault="008D5E3A" w:rsidP="00B8421A">
      <w:pPr>
        <w:pStyle w:val="ListParagraph"/>
        <w:ind w:left="0" w:firstLine="284"/>
        <w:jc w:val="both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>П</w:t>
      </w:r>
      <w:r w:rsidR="00360B9B" w:rsidRPr="001F5E38">
        <w:rPr>
          <w:color w:val="auto"/>
          <w:spacing w:val="0"/>
          <w:szCs w:val="24"/>
        </w:rPr>
        <w:t>о проект Образование за утреш</w:t>
      </w:r>
      <w:r w:rsidR="00FF3A02" w:rsidRPr="001F5E38">
        <w:rPr>
          <w:color w:val="auto"/>
          <w:spacing w:val="0"/>
          <w:szCs w:val="24"/>
        </w:rPr>
        <w:t xml:space="preserve">ния ден в размер </w:t>
      </w:r>
      <w:r>
        <w:rPr>
          <w:color w:val="auto"/>
          <w:spacing w:val="0"/>
          <w:szCs w:val="24"/>
        </w:rPr>
        <w:t>о</w:t>
      </w:r>
      <w:r w:rsidR="00360B9B" w:rsidRPr="001F5E38">
        <w:rPr>
          <w:color w:val="auto"/>
          <w:spacing w:val="0"/>
          <w:szCs w:val="24"/>
        </w:rPr>
        <w:t xml:space="preserve">статък по банковата сметка към </w:t>
      </w:r>
      <w:r w:rsidR="00333768">
        <w:rPr>
          <w:color w:val="auto"/>
          <w:spacing w:val="0"/>
          <w:szCs w:val="24"/>
        </w:rPr>
        <w:t>3</w:t>
      </w:r>
      <w:r w:rsidR="00A818B1">
        <w:rPr>
          <w:color w:val="auto"/>
          <w:spacing w:val="0"/>
          <w:szCs w:val="24"/>
        </w:rPr>
        <w:t>0</w:t>
      </w:r>
      <w:r w:rsidR="00333768">
        <w:rPr>
          <w:color w:val="auto"/>
          <w:spacing w:val="0"/>
          <w:szCs w:val="24"/>
        </w:rPr>
        <w:t>.</w:t>
      </w:r>
      <w:r>
        <w:rPr>
          <w:color w:val="auto"/>
          <w:spacing w:val="0"/>
          <w:szCs w:val="24"/>
        </w:rPr>
        <w:t>0</w:t>
      </w:r>
      <w:r w:rsidR="0073371C">
        <w:rPr>
          <w:color w:val="auto"/>
          <w:spacing w:val="0"/>
          <w:szCs w:val="24"/>
        </w:rPr>
        <w:t>9</w:t>
      </w:r>
      <w:r w:rsidR="00360B9B" w:rsidRPr="001F5E38">
        <w:rPr>
          <w:color w:val="auto"/>
          <w:spacing w:val="0"/>
          <w:szCs w:val="24"/>
        </w:rPr>
        <w:t>.202</w:t>
      </w:r>
      <w:r>
        <w:rPr>
          <w:color w:val="auto"/>
          <w:spacing w:val="0"/>
          <w:szCs w:val="24"/>
        </w:rPr>
        <w:t>3</w:t>
      </w:r>
      <w:r w:rsidR="00360B9B" w:rsidRPr="001F5E38">
        <w:rPr>
          <w:color w:val="auto"/>
          <w:spacing w:val="0"/>
          <w:szCs w:val="24"/>
        </w:rPr>
        <w:t xml:space="preserve"> г. </w:t>
      </w:r>
      <w:r w:rsidR="00346941" w:rsidRPr="001F5E38">
        <w:rPr>
          <w:color w:val="auto"/>
          <w:spacing w:val="0"/>
          <w:szCs w:val="24"/>
        </w:rPr>
        <w:t>–</w:t>
      </w:r>
      <w:r w:rsidR="00360B9B" w:rsidRPr="001F5E38">
        <w:rPr>
          <w:color w:val="auto"/>
          <w:spacing w:val="0"/>
          <w:szCs w:val="24"/>
        </w:rPr>
        <w:t xml:space="preserve"> </w:t>
      </w:r>
      <w:r w:rsidR="00346941" w:rsidRPr="001F5E38">
        <w:rPr>
          <w:color w:val="auto"/>
          <w:spacing w:val="0"/>
          <w:szCs w:val="24"/>
        </w:rPr>
        <w:t>1</w:t>
      </w:r>
      <w:r w:rsidR="004D598C">
        <w:rPr>
          <w:color w:val="auto"/>
          <w:spacing w:val="0"/>
          <w:szCs w:val="24"/>
        </w:rPr>
        <w:t xml:space="preserve"> </w:t>
      </w:r>
      <w:r w:rsidR="00346941" w:rsidRPr="001F5E38">
        <w:rPr>
          <w:color w:val="auto"/>
          <w:spacing w:val="0"/>
          <w:szCs w:val="24"/>
        </w:rPr>
        <w:t>830,68</w:t>
      </w:r>
      <w:r w:rsidR="00360B9B" w:rsidRPr="001F5E38">
        <w:rPr>
          <w:color w:val="auto"/>
          <w:spacing w:val="0"/>
          <w:szCs w:val="24"/>
        </w:rPr>
        <w:t xml:space="preserve"> лв.</w:t>
      </w:r>
    </w:p>
    <w:p w:rsidR="004D3FC6" w:rsidRPr="00333768" w:rsidRDefault="00DD0BA6" w:rsidP="00DD0BA6">
      <w:pPr>
        <w:pStyle w:val="ListParagraph"/>
        <w:ind w:left="0"/>
        <w:jc w:val="both"/>
        <w:rPr>
          <w:color w:val="auto"/>
          <w:spacing w:val="0"/>
          <w:szCs w:val="24"/>
        </w:rPr>
      </w:pPr>
      <w:r w:rsidRPr="00333768">
        <w:rPr>
          <w:color w:val="auto"/>
          <w:spacing w:val="0"/>
          <w:szCs w:val="24"/>
        </w:rPr>
        <w:t xml:space="preserve">   </w:t>
      </w:r>
      <w:r w:rsidR="004D3FC6" w:rsidRPr="00333768">
        <w:rPr>
          <w:color w:val="auto"/>
          <w:spacing w:val="0"/>
          <w:szCs w:val="24"/>
        </w:rPr>
        <w:t>Спазени за принципите на счетовод</w:t>
      </w:r>
      <w:r w:rsidR="00447915" w:rsidRPr="00333768">
        <w:rPr>
          <w:color w:val="auto"/>
          <w:spacing w:val="0"/>
          <w:szCs w:val="24"/>
        </w:rPr>
        <w:t>ството</w:t>
      </w:r>
      <w:r w:rsidR="004D3FC6" w:rsidRPr="00333768">
        <w:rPr>
          <w:color w:val="auto"/>
          <w:spacing w:val="0"/>
          <w:szCs w:val="24"/>
        </w:rPr>
        <w:t xml:space="preserve">, съгласно изискванията на закона за счетоводството и закона за публичните финанси. Резултатите от сделки и събития </w:t>
      </w:r>
      <w:r w:rsidR="00541830" w:rsidRPr="00333768">
        <w:rPr>
          <w:color w:val="auto"/>
          <w:spacing w:val="0"/>
          <w:szCs w:val="24"/>
        </w:rPr>
        <w:t xml:space="preserve"> са </w:t>
      </w:r>
      <w:r w:rsidR="004D3FC6" w:rsidRPr="00333768">
        <w:rPr>
          <w:color w:val="auto"/>
          <w:spacing w:val="0"/>
          <w:szCs w:val="24"/>
        </w:rPr>
        <w:t>отразени в хронологичен ред, като са вписани в счетоводния отчет за периода, за който са реализирани. Всяко счетоводно записване е документално обосновано. Вложените в употреба материални запаси се изписват на разход</w:t>
      </w:r>
      <w:r w:rsidR="00447915" w:rsidRPr="00333768">
        <w:rPr>
          <w:color w:val="auto"/>
          <w:spacing w:val="0"/>
          <w:szCs w:val="24"/>
        </w:rPr>
        <w:t>. Начисляват се амортизации, съгласно ДДС 05/30.09.2016 г. за тримесечен период.</w:t>
      </w:r>
    </w:p>
    <w:p w:rsidR="0035445F" w:rsidRPr="005E3A1D" w:rsidRDefault="0035445F" w:rsidP="004479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47915" w:rsidRPr="005E3A1D" w:rsidRDefault="00384287" w:rsidP="00384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A1D">
        <w:rPr>
          <w:rFonts w:ascii="Times New Roman" w:hAnsi="Times New Roman" w:cs="Times New Roman"/>
          <w:sz w:val="24"/>
          <w:szCs w:val="24"/>
        </w:rPr>
        <w:t>Изготвил</w:t>
      </w:r>
      <w:r w:rsidR="008314F4" w:rsidRPr="005E3A1D">
        <w:rPr>
          <w:rFonts w:ascii="Times New Roman" w:hAnsi="Times New Roman" w:cs="Times New Roman"/>
          <w:sz w:val="24"/>
          <w:szCs w:val="24"/>
        </w:rPr>
        <w:t xml:space="preserve"> /п/</w:t>
      </w:r>
    </w:p>
    <w:p w:rsidR="00384287" w:rsidRPr="005E3A1D" w:rsidRDefault="00384287" w:rsidP="003842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A1D">
        <w:rPr>
          <w:rFonts w:ascii="Times New Roman" w:hAnsi="Times New Roman" w:cs="Times New Roman"/>
          <w:sz w:val="24"/>
          <w:szCs w:val="24"/>
        </w:rPr>
        <w:t xml:space="preserve">              /Наташа Велкова – Зам. Директор АСД</w:t>
      </w:r>
    </w:p>
    <w:p w:rsidR="004D3FC6" w:rsidRPr="005E3A1D" w:rsidRDefault="004D3FC6" w:rsidP="004D20E0">
      <w:pPr>
        <w:pStyle w:val="ListParagraph"/>
        <w:ind w:left="0" w:firstLine="284"/>
        <w:jc w:val="both"/>
        <w:rPr>
          <w:spacing w:val="0"/>
          <w:szCs w:val="24"/>
        </w:rPr>
      </w:pPr>
    </w:p>
    <w:p w:rsidR="003F7BE5" w:rsidRDefault="00A617EB" w:rsidP="00384287">
      <w:pPr>
        <w:jc w:val="both"/>
        <w:rPr>
          <w:rFonts w:ascii="Times New Roman" w:hAnsi="Times New Roman" w:cs="Times New Roman"/>
          <w:sz w:val="24"/>
          <w:szCs w:val="24"/>
        </w:rPr>
      </w:pPr>
      <w:r w:rsidRPr="005E3A1D">
        <w:rPr>
          <w:rFonts w:ascii="Times New Roman" w:hAnsi="Times New Roman" w:cs="Times New Roman"/>
          <w:sz w:val="24"/>
          <w:szCs w:val="24"/>
        </w:rPr>
        <w:t>Представители на синдикални организации:</w:t>
      </w:r>
    </w:p>
    <w:p w:rsidR="00A617EB" w:rsidRPr="005E3A1D" w:rsidRDefault="00A617EB" w:rsidP="00A6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A1D">
        <w:rPr>
          <w:rFonts w:ascii="Times New Roman" w:hAnsi="Times New Roman" w:cs="Times New Roman"/>
          <w:sz w:val="24"/>
          <w:szCs w:val="24"/>
        </w:rPr>
        <w:t>Цветелина Цветкова</w:t>
      </w:r>
      <w:r w:rsidR="008314F4" w:rsidRPr="005E3A1D">
        <w:rPr>
          <w:rFonts w:ascii="Times New Roman" w:hAnsi="Times New Roman" w:cs="Times New Roman"/>
          <w:sz w:val="24"/>
          <w:szCs w:val="24"/>
        </w:rPr>
        <w:t xml:space="preserve"> /п/</w:t>
      </w:r>
    </w:p>
    <w:p w:rsidR="00A617EB" w:rsidRPr="005E3A1D" w:rsidRDefault="00A617EB" w:rsidP="00A6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A1D">
        <w:rPr>
          <w:rFonts w:ascii="Times New Roman" w:hAnsi="Times New Roman" w:cs="Times New Roman"/>
          <w:sz w:val="24"/>
          <w:szCs w:val="24"/>
        </w:rPr>
        <w:t>/Председател на СО към КТ „Подкрепа”</w:t>
      </w:r>
    </w:p>
    <w:p w:rsidR="00A617EB" w:rsidRPr="005E3A1D" w:rsidRDefault="00A617EB" w:rsidP="00A6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A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4D03" w:rsidRPr="005E3A1D" w:rsidRDefault="00D44D03" w:rsidP="00A6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17EB" w:rsidRPr="005E3A1D" w:rsidRDefault="00D44D03" w:rsidP="00A617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A1D">
        <w:rPr>
          <w:rFonts w:ascii="Times New Roman" w:hAnsi="Times New Roman" w:cs="Times New Roman"/>
          <w:sz w:val="24"/>
          <w:szCs w:val="24"/>
        </w:rPr>
        <w:t>Мимия Докова</w:t>
      </w:r>
      <w:r w:rsidR="008314F4" w:rsidRPr="005E3A1D">
        <w:rPr>
          <w:rFonts w:ascii="Times New Roman" w:hAnsi="Times New Roman" w:cs="Times New Roman"/>
          <w:sz w:val="24"/>
          <w:szCs w:val="24"/>
        </w:rPr>
        <w:t xml:space="preserve"> /п/</w:t>
      </w:r>
    </w:p>
    <w:p w:rsidR="00AC2782" w:rsidRPr="005E3A1D" w:rsidRDefault="00A617EB" w:rsidP="00541830">
      <w:pPr>
        <w:spacing w:after="0"/>
        <w:jc w:val="both"/>
      </w:pPr>
      <w:r w:rsidRPr="005E3A1D">
        <w:rPr>
          <w:rFonts w:ascii="Times New Roman" w:hAnsi="Times New Roman" w:cs="Times New Roman"/>
          <w:sz w:val="24"/>
          <w:szCs w:val="24"/>
        </w:rPr>
        <w:t>/Председател на СО към КНСБ</w:t>
      </w:r>
      <w:r w:rsidR="00301B3C" w:rsidRPr="005E3A1D">
        <w:rPr>
          <w:rFonts w:ascii="Times New Roman" w:hAnsi="Times New Roman" w:cs="Times New Roman"/>
          <w:sz w:val="24"/>
          <w:szCs w:val="24"/>
        </w:rPr>
        <w:t>/</w:t>
      </w:r>
    </w:p>
    <w:sectPr w:rsidR="00AC2782" w:rsidRPr="005E3A1D" w:rsidSect="00851497">
      <w:pgSz w:w="11906" w:h="16838"/>
      <w:pgMar w:top="1135" w:right="127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DF2"/>
    <w:multiLevelType w:val="hybridMultilevel"/>
    <w:tmpl w:val="9F1EAECA"/>
    <w:lvl w:ilvl="0" w:tplc="04020003">
      <w:start w:val="1"/>
      <w:numFmt w:val="bullet"/>
      <w:lvlText w:val="o"/>
      <w:lvlJc w:val="left"/>
      <w:pPr>
        <w:ind w:left="1017" w:hanging="45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</w:abstractNum>
  <w:abstractNum w:abstractNumId="1">
    <w:nsid w:val="134037B4"/>
    <w:multiLevelType w:val="hybridMultilevel"/>
    <w:tmpl w:val="F7BEDF44"/>
    <w:lvl w:ilvl="0" w:tplc="A1A846D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3F66C6C"/>
    <w:multiLevelType w:val="hybridMultilevel"/>
    <w:tmpl w:val="7F8201F2"/>
    <w:lvl w:ilvl="0" w:tplc="780E530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>
    <w:nsid w:val="314279B3"/>
    <w:multiLevelType w:val="hybridMultilevel"/>
    <w:tmpl w:val="98068CB0"/>
    <w:lvl w:ilvl="0" w:tplc="0402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3D5C3EDE"/>
    <w:multiLevelType w:val="hybridMultilevel"/>
    <w:tmpl w:val="320C804C"/>
    <w:lvl w:ilvl="0" w:tplc="0402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465E4A24"/>
    <w:multiLevelType w:val="hybridMultilevel"/>
    <w:tmpl w:val="2188EAFC"/>
    <w:lvl w:ilvl="0" w:tplc="04020001">
      <w:start w:val="1"/>
      <w:numFmt w:val="bullet"/>
      <w:lvlText w:val=""/>
      <w:lvlJc w:val="left"/>
      <w:pPr>
        <w:ind w:left="1727" w:hanging="45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>
    <w:nsid w:val="4893747C"/>
    <w:multiLevelType w:val="hybridMultilevel"/>
    <w:tmpl w:val="BC44ED34"/>
    <w:lvl w:ilvl="0" w:tplc="A876581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977206E"/>
    <w:multiLevelType w:val="hybridMultilevel"/>
    <w:tmpl w:val="319A29C0"/>
    <w:lvl w:ilvl="0" w:tplc="0402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A0D07EB"/>
    <w:multiLevelType w:val="hybridMultilevel"/>
    <w:tmpl w:val="EBE0A3BA"/>
    <w:lvl w:ilvl="0" w:tplc="0402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2BB5933"/>
    <w:multiLevelType w:val="hybridMultilevel"/>
    <w:tmpl w:val="8FC0607A"/>
    <w:lvl w:ilvl="0" w:tplc="0402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8623E9C"/>
    <w:multiLevelType w:val="hybridMultilevel"/>
    <w:tmpl w:val="0A76AD24"/>
    <w:lvl w:ilvl="0" w:tplc="A18E4762">
      <w:start w:val="4"/>
      <w:numFmt w:val="bullet"/>
      <w:lvlText w:val="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ED94141"/>
    <w:multiLevelType w:val="hybridMultilevel"/>
    <w:tmpl w:val="ACBC14BA"/>
    <w:lvl w:ilvl="0" w:tplc="20B057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2B67965"/>
    <w:multiLevelType w:val="hybridMultilevel"/>
    <w:tmpl w:val="3FE8008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12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A3D"/>
    <w:rsid w:val="000019A1"/>
    <w:rsid w:val="00006002"/>
    <w:rsid w:val="00006CB2"/>
    <w:rsid w:val="00013332"/>
    <w:rsid w:val="00014173"/>
    <w:rsid w:val="00042749"/>
    <w:rsid w:val="00056888"/>
    <w:rsid w:val="000721DD"/>
    <w:rsid w:val="00083BA7"/>
    <w:rsid w:val="000B19C5"/>
    <w:rsid w:val="000C15A2"/>
    <w:rsid w:val="000C725E"/>
    <w:rsid w:val="000D027B"/>
    <w:rsid w:val="000E0E03"/>
    <w:rsid w:val="001204FD"/>
    <w:rsid w:val="00122B81"/>
    <w:rsid w:val="001239F1"/>
    <w:rsid w:val="00127D67"/>
    <w:rsid w:val="00137A4D"/>
    <w:rsid w:val="00144212"/>
    <w:rsid w:val="00150AA0"/>
    <w:rsid w:val="00153586"/>
    <w:rsid w:val="001647D9"/>
    <w:rsid w:val="00172C32"/>
    <w:rsid w:val="00192FC8"/>
    <w:rsid w:val="001941A7"/>
    <w:rsid w:val="00197D9D"/>
    <w:rsid w:val="001B52E7"/>
    <w:rsid w:val="001B6C63"/>
    <w:rsid w:val="001D1B03"/>
    <w:rsid w:val="001D66F7"/>
    <w:rsid w:val="001E4168"/>
    <w:rsid w:val="001F5E38"/>
    <w:rsid w:val="00203AF3"/>
    <w:rsid w:val="00206034"/>
    <w:rsid w:val="00214D1B"/>
    <w:rsid w:val="00220A1C"/>
    <w:rsid w:val="00234E03"/>
    <w:rsid w:val="0024288C"/>
    <w:rsid w:val="002456C2"/>
    <w:rsid w:val="00250DAA"/>
    <w:rsid w:val="0026311F"/>
    <w:rsid w:val="0026327B"/>
    <w:rsid w:val="00266A85"/>
    <w:rsid w:val="002679EC"/>
    <w:rsid w:val="00271C20"/>
    <w:rsid w:val="00274A5C"/>
    <w:rsid w:val="00290C6B"/>
    <w:rsid w:val="0029345A"/>
    <w:rsid w:val="0029410B"/>
    <w:rsid w:val="002A77B5"/>
    <w:rsid w:val="002B4584"/>
    <w:rsid w:val="002C5DED"/>
    <w:rsid w:val="002D585C"/>
    <w:rsid w:val="002E736D"/>
    <w:rsid w:val="002F634D"/>
    <w:rsid w:val="00301B3C"/>
    <w:rsid w:val="00316C51"/>
    <w:rsid w:val="00324524"/>
    <w:rsid w:val="00327EEA"/>
    <w:rsid w:val="00333768"/>
    <w:rsid w:val="00334A7F"/>
    <w:rsid w:val="003419E4"/>
    <w:rsid w:val="00346941"/>
    <w:rsid w:val="00346BB3"/>
    <w:rsid w:val="0035062B"/>
    <w:rsid w:val="0035445F"/>
    <w:rsid w:val="00357C2E"/>
    <w:rsid w:val="00360B9B"/>
    <w:rsid w:val="00371B07"/>
    <w:rsid w:val="00384287"/>
    <w:rsid w:val="00391D8B"/>
    <w:rsid w:val="003B09C4"/>
    <w:rsid w:val="003B42E5"/>
    <w:rsid w:val="003C4351"/>
    <w:rsid w:val="003C5803"/>
    <w:rsid w:val="003D0097"/>
    <w:rsid w:val="003D15BD"/>
    <w:rsid w:val="003E3FF3"/>
    <w:rsid w:val="003F7BE5"/>
    <w:rsid w:val="004023FC"/>
    <w:rsid w:val="00414FE1"/>
    <w:rsid w:val="00447915"/>
    <w:rsid w:val="004754D2"/>
    <w:rsid w:val="00481A7C"/>
    <w:rsid w:val="004820B7"/>
    <w:rsid w:val="004A147F"/>
    <w:rsid w:val="004A2F6C"/>
    <w:rsid w:val="004B73A4"/>
    <w:rsid w:val="004C10D3"/>
    <w:rsid w:val="004D20E0"/>
    <w:rsid w:val="004D3FC6"/>
    <w:rsid w:val="004D598C"/>
    <w:rsid w:val="0051467A"/>
    <w:rsid w:val="005154A2"/>
    <w:rsid w:val="0052539A"/>
    <w:rsid w:val="00541830"/>
    <w:rsid w:val="005457AD"/>
    <w:rsid w:val="00556338"/>
    <w:rsid w:val="005605FC"/>
    <w:rsid w:val="00564E56"/>
    <w:rsid w:val="0056505C"/>
    <w:rsid w:val="005655BB"/>
    <w:rsid w:val="00566B81"/>
    <w:rsid w:val="00577AB8"/>
    <w:rsid w:val="00590FEE"/>
    <w:rsid w:val="00597C95"/>
    <w:rsid w:val="005B0B4C"/>
    <w:rsid w:val="005C1AFB"/>
    <w:rsid w:val="005C2C22"/>
    <w:rsid w:val="005D13A2"/>
    <w:rsid w:val="005E3A1D"/>
    <w:rsid w:val="005F6C5E"/>
    <w:rsid w:val="00612D04"/>
    <w:rsid w:val="00617CDF"/>
    <w:rsid w:val="006209D7"/>
    <w:rsid w:val="006333F5"/>
    <w:rsid w:val="00635744"/>
    <w:rsid w:val="00656DA5"/>
    <w:rsid w:val="00675C43"/>
    <w:rsid w:val="0068021C"/>
    <w:rsid w:val="006A53DA"/>
    <w:rsid w:val="006B5B74"/>
    <w:rsid w:val="006C1536"/>
    <w:rsid w:val="006D2F22"/>
    <w:rsid w:val="006D76B3"/>
    <w:rsid w:val="006D7EE7"/>
    <w:rsid w:val="006E22DB"/>
    <w:rsid w:val="006E76AA"/>
    <w:rsid w:val="007009A6"/>
    <w:rsid w:val="0070312C"/>
    <w:rsid w:val="00706AA2"/>
    <w:rsid w:val="00713196"/>
    <w:rsid w:val="007247E2"/>
    <w:rsid w:val="00726B8D"/>
    <w:rsid w:val="0073371C"/>
    <w:rsid w:val="007461CA"/>
    <w:rsid w:val="007575B8"/>
    <w:rsid w:val="00765185"/>
    <w:rsid w:val="00766107"/>
    <w:rsid w:val="0076695F"/>
    <w:rsid w:val="00777A82"/>
    <w:rsid w:val="007902C3"/>
    <w:rsid w:val="007949FF"/>
    <w:rsid w:val="007A0A07"/>
    <w:rsid w:val="007B2C69"/>
    <w:rsid w:val="007B58D9"/>
    <w:rsid w:val="007D40D0"/>
    <w:rsid w:val="007D4DFE"/>
    <w:rsid w:val="007D61AB"/>
    <w:rsid w:val="007D7067"/>
    <w:rsid w:val="007E69C0"/>
    <w:rsid w:val="007F1500"/>
    <w:rsid w:val="007F4250"/>
    <w:rsid w:val="00802357"/>
    <w:rsid w:val="0081450B"/>
    <w:rsid w:val="0081459D"/>
    <w:rsid w:val="00816A0F"/>
    <w:rsid w:val="00817324"/>
    <w:rsid w:val="0083053B"/>
    <w:rsid w:val="008314F4"/>
    <w:rsid w:val="00832322"/>
    <w:rsid w:val="00843115"/>
    <w:rsid w:val="00845C92"/>
    <w:rsid w:val="00851497"/>
    <w:rsid w:val="008531BC"/>
    <w:rsid w:val="00865644"/>
    <w:rsid w:val="00871934"/>
    <w:rsid w:val="00871B47"/>
    <w:rsid w:val="008A528A"/>
    <w:rsid w:val="008B3884"/>
    <w:rsid w:val="008B48F9"/>
    <w:rsid w:val="008B500D"/>
    <w:rsid w:val="008B6728"/>
    <w:rsid w:val="008C4856"/>
    <w:rsid w:val="008D5E3A"/>
    <w:rsid w:val="008E079E"/>
    <w:rsid w:val="008E6C40"/>
    <w:rsid w:val="008F5D22"/>
    <w:rsid w:val="0090704A"/>
    <w:rsid w:val="009136BC"/>
    <w:rsid w:val="00914902"/>
    <w:rsid w:val="00916789"/>
    <w:rsid w:val="00921BC2"/>
    <w:rsid w:val="00925501"/>
    <w:rsid w:val="00933FB4"/>
    <w:rsid w:val="0093720B"/>
    <w:rsid w:val="00941878"/>
    <w:rsid w:val="0094569E"/>
    <w:rsid w:val="00946FD9"/>
    <w:rsid w:val="009763E2"/>
    <w:rsid w:val="009B16D9"/>
    <w:rsid w:val="009B3995"/>
    <w:rsid w:val="009D548F"/>
    <w:rsid w:val="009D5FAF"/>
    <w:rsid w:val="009E523F"/>
    <w:rsid w:val="009F0D37"/>
    <w:rsid w:val="00A14528"/>
    <w:rsid w:val="00A15E2E"/>
    <w:rsid w:val="00A23529"/>
    <w:rsid w:val="00A36E45"/>
    <w:rsid w:val="00A419BB"/>
    <w:rsid w:val="00A44AFE"/>
    <w:rsid w:val="00A45594"/>
    <w:rsid w:val="00A462BD"/>
    <w:rsid w:val="00A56BC1"/>
    <w:rsid w:val="00A57C79"/>
    <w:rsid w:val="00A617EB"/>
    <w:rsid w:val="00A61903"/>
    <w:rsid w:val="00A65BF0"/>
    <w:rsid w:val="00A818B1"/>
    <w:rsid w:val="00A90DF4"/>
    <w:rsid w:val="00A95BBB"/>
    <w:rsid w:val="00A96C66"/>
    <w:rsid w:val="00AA071F"/>
    <w:rsid w:val="00AB4651"/>
    <w:rsid w:val="00AC2782"/>
    <w:rsid w:val="00AC6ECC"/>
    <w:rsid w:val="00AE4213"/>
    <w:rsid w:val="00AE70C3"/>
    <w:rsid w:val="00AF2A28"/>
    <w:rsid w:val="00B15D9F"/>
    <w:rsid w:val="00B207B6"/>
    <w:rsid w:val="00B279D0"/>
    <w:rsid w:val="00B356F2"/>
    <w:rsid w:val="00B44756"/>
    <w:rsid w:val="00B46EF2"/>
    <w:rsid w:val="00B47DAE"/>
    <w:rsid w:val="00B54798"/>
    <w:rsid w:val="00B554F5"/>
    <w:rsid w:val="00B8017E"/>
    <w:rsid w:val="00B8421A"/>
    <w:rsid w:val="00B9105A"/>
    <w:rsid w:val="00B91A6B"/>
    <w:rsid w:val="00BA13F4"/>
    <w:rsid w:val="00BA3BFB"/>
    <w:rsid w:val="00BC1997"/>
    <w:rsid w:val="00BE2962"/>
    <w:rsid w:val="00BE6E73"/>
    <w:rsid w:val="00BF3987"/>
    <w:rsid w:val="00BF6CEF"/>
    <w:rsid w:val="00C13CDC"/>
    <w:rsid w:val="00C22AFF"/>
    <w:rsid w:val="00C27F96"/>
    <w:rsid w:val="00C704DE"/>
    <w:rsid w:val="00C70B52"/>
    <w:rsid w:val="00C75BBD"/>
    <w:rsid w:val="00C82101"/>
    <w:rsid w:val="00C84FC4"/>
    <w:rsid w:val="00C907C0"/>
    <w:rsid w:val="00C927B9"/>
    <w:rsid w:val="00C94FF3"/>
    <w:rsid w:val="00CA10F8"/>
    <w:rsid w:val="00CA6A77"/>
    <w:rsid w:val="00CB517F"/>
    <w:rsid w:val="00CD068D"/>
    <w:rsid w:val="00CD49A2"/>
    <w:rsid w:val="00CD4D6C"/>
    <w:rsid w:val="00D119E1"/>
    <w:rsid w:val="00D27327"/>
    <w:rsid w:val="00D313E7"/>
    <w:rsid w:val="00D32786"/>
    <w:rsid w:val="00D44D03"/>
    <w:rsid w:val="00D50822"/>
    <w:rsid w:val="00D55A27"/>
    <w:rsid w:val="00D60B7E"/>
    <w:rsid w:val="00D64498"/>
    <w:rsid w:val="00D746E5"/>
    <w:rsid w:val="00DA3BF2"/>
    <w:rsid w:val="00DD0BA6"/>
    <w:rsid w:val="00DF01AA"/>
    <w:rsid w:val="00DF5452"/>
    <w:rsid w:val="00E02A3D"/>
    <w:rsid w:val="00E102FD"/>
    <w:rsid w:val="00E15C38"/>
    <w:rsid w:val="00E206A1"/>
    <w:rsid w:val="00E24498"/>
    <w:rsid w:val="00E25174"/>
    <w:rsid w:val="00E276C4"/>
    <w:rsid w:val="00E338E1"/>
    <w:rsid w:val="00E40CB3"/>
    <w:rsid w:val="00E44070"/>
    <w:rsid w:val="00E44556"/>
    <w:rsid w:val="00E44955"/>
    <w:rsid w:val="00E50CA7"/>
    <w:rsid w:val="00E56DE7"/>
    <w:rsid w:val="00E6655E"/>
    <w:rsid w:val="00E75DC0"/>
    <w:rsid w:val="00E94E44"/>
    <w:rsid w:val="00E95ED9"/>
    <w:rsid w:val="00EA4796"/>
    <w:rsid w:val="00EA58B4"/>
    <w:rsid w:val="00EB460C"/>
    <w:rsid w:val="00EC1B9E"/>
    <w:rsid w:val="00ED7C75"/>
    <w:rsid w:val="00EF04AC"/>
    <w:rsid w:val="00F0622F"/>
    <w:rsid w:val="00F076AF"/>
    <w:rsid w:val="00F168BE"/>
    <w:rsid w:val="00F253E8"/>
    <w:rsid w:val="00F4114F"/>
    <w:rsid w:val="00F4558B"/>
    <w:rsid w:val="00F5057F"/>
    <w:rsid w:val="00F52520"/>
    <w:rsid w:val="00F56EC1"/>
    <w:rsid w:val="00F63EBD"/>
    <w:rsid w:val="00F80062"/>
    <w:rsid w:val="00F92F40"/>
    <w:rsid w:val="00FC4F71"/>
    <w:rsid w:val="00FC753B"/>
    <w:rsid w:val="00FF0DBB"/>
    <w:rsid w:val="00FF2BDC"/>
    <w:rsid w:val="00FF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5"/>
        <w:sz w:val="24"/>
        <w:szCs w:val="3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3D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2A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31BC"/>
    <w:pPr>
      <w:ind w:left="720"/>
      <w:contextualSpacing/>
    </w:pPr>
    <w:rPr>
      <w:rFonts w:ascii="Times New Roman" w:hAnsi="Times New Roman" w:cs="Times New Roman"/>
      <w:color w:val="000000"/>
      <w:spacing w:val="15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15"/>
        <w:sz w:val="24"/>
        <w:szCs w:val="3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3D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2A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31BC"/>
    <w:pPr>
      <w:ind w:left="720"/>
      <w:contextualSpacing/>
    </w:pPr>
    <w:rPr>
      <w:rFonts w:ascii="Times New Roman" w:hAnsi="Times New Roman" w:cs="Times New Roman"/>
      <w:color w:val="000000"/>
      <w:spacing w:val="15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mgmontana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96D6-B447-40B7-AECB-5B0C6742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186</cp:revision>
  <cp:lastPrinted>2021-04-13T06:13:00Z</cp:lastPrinted>
  <dcterms:created xsi:type="dcterms:W3CDTF">2019-06-03T11:45:00Z</dcterms:created>
  <dcterms:modified xsi:type="dcterms:W3CDTF">2023-10-05T13:25:00Z</dcterms:modified>
</cp:coreProperties>
</file>