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A3D" w:rsidRDefault="00A15E2E" w:rsidP="00E02A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5E2E">
        <w:rPr>
          <w:rFonts w:ascii="Times New Roman" w:hAnsi="Times New Roman" w:cs="Times New Roman"/>
          <w:b/>
          <w:noProof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69215</wp:posOffset>
            </wp:positionV>
            <wp:extent cx="828675" cy="752475"/>
            <wp:effectExtent l="19050" t="0" r="9525" b="0"/>
            <wp:wrapTight wrapText="bothSides">
              <wp:wrapPolygon edited="0">
                <wp:start x="-497" y="0"/>
                <wp:lineTo x="-497" y="21327"/>
                <wp:lineTo x="21848" y="21327"/>
                <wp:lineTo x="21848" y="0"/>
                <wp:lineTo x="-497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2A3D" w:rsidRPr="005C04D0">
        <w:rPr>
          <w:rFonts w:ascii="Times New Roman" w:hAnsi="Times New Roman" w:cs="Times New Roman"/>
          <w:b/>
        </w:rPr>
        <w:t xml:space="preserve">ПРИРОДО-МАТЕМАТИЧЕСКА ПРОФИЛИРАНА ГИМНАЗИЯ </w:t>
      </w:r>
    </w:p>
    <w:p w:rsidR="00E02A3D" w:rsidRPr="005C04D0" w:rsidRDefault="00E02A3D" w:rsidP="00E02A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04D0">
        <w:rPr>
          <w:rFonts w:ascii="Times New Roman" w:hAnsi="Times New Roman" w:cs="Times New Roman"/>
          <w:b/>
        </w:rPr>
        <w:t>„Св. Климент Охридски”</w:t>
      </w:r>
    </w:p>
    <w:p w:rsidR="00E02A3D" w:rsidRPr="005C04D0" w:rsidRDefault="00E02A3D" w:rsidP="00E02A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04D0">
        <w:rPr>
          <w:rFonts w:ascii="Times New Roman" w:hAnsi="Times New Roman" w:cs="Times New Roman"/>
          <w:b/>
        </w:rPr>
        <w:t>3400 Монтана, ул. „Юлиус Ирасек” № 7, п.к. 167</w:t>
      </w:r>
    </w:p>
    <w:p w:rsidR="00E02A3D" w:rsidRPr="005C04D0" w:rsidRDefault="00E02A3D" w:rsidP="00E02A3D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04D0">
        <w:rPr>
          <w:rFonts w:ascii="Times New Roman" w:hAnsi="Times New Roman" w:cs="Times New Roman"/>
          <w:b/>
        </w:rPr>
        <w:t>тел 096/305756</w:t>
      </w:r>
    </w:p>
    <w:p w:rsidR="00E02A3D" w:rsidRPr="005C04D0" w:rsidRDefault="00E02A3D" w:rsidP="00E02A3D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C04D0">
        <w:rPr>
          <w:rFonts w:ascii="Times New Roman" w:hAnsi="Times New Roman" w:cs="Times New Roman"/>
          <w:sz w:val="28"/>
        </w:rPr>
        <w:t xml:space="preserve">e-mail: </w:t>
      </w:r>
      <w:hyperlink r:id="rId7" w:history="1">
        <w:r w:rsidRPr="005C04D0">
          <w:rPr>
            <w:rStyle w:val="Hyperlink"/>
            <w:rFonts w:ascii="Times New Roman" w:hAnsi="Times New Roman" w:cs="Times New Roman"/>
            <w:sz w:val="28"/>
          </w:rPr>
          <w:t>pmgmontana@abv.bg</w:t>
        </w:r>
      </w:hyperlink>
      <w:r w:rsidRPr="005C04D0">
        <w:rPr>
          <w:rFonts w:ascii="Times New Roman" w:hAnsi="Times New Roman" w:cs="Times New Roman"/>
          <w:sz w:val="28"/>
        </w:rPr>
        <w:t xml:space="preserve">  web: www.pmgmontana.com</w:t>
      </w:r>
    </w:p>
    <w:p w:rsidR="00E02A3D" w:rsidRDefault="00E02A3D" w:rsidP="00E02A3D">
      <w:pPr>
        <w:rPr>
          <w:lang w:val="en-US"/>
        </w:rPr>
      </w:pPr>
    </w:p>
    <w:p w:rsidR="003419E4" w:rsidRPr="008314F4" w:rsidRDefault="00E02A3D">
      <w:pPr>
        <w:rPr>
          <w:rFonts w:ascii="Times New Roman" w:hAnsi="Times New Roman" w:cs="Times New Roman"/>
          <w:i/>
        </w:rPr>
      </w:pPr>
      <w:r w:rsidRPr="00301B3C">
        <w:rPr>
          <w:rFonts w:ascii="Times New Roman" w:hAnsi="Times New Roman" w:cs="Times New Roman"/>
          <w:i/>
        </w:rPr>
        <w:t>ДИРЕКТОР:</w:t>
      </w:r>
      <w:r w:rsidR="00301B3C" w:rsidRPr="00301B3C">
        <w:rPr>
          <w:rFonts w:ascii="Times New Roman" w:hAnsi="Times New Roman" w:cs="Times New Roman"/>
          <w:i/>
        </w:rPr>
        <w:t xml:space="preserve"> </w:t>
      </w:r>
      <w:r w:rsidR="008314F4">
        <w:rPr>
          <w:rFonts w:ascii="Times New Roman" w:hAnsi="Times New Roman" w:cs="Times New Roman"/>
          <w:i/>
          <w:lang w:val="en-US"/>
        </w:rPr>
        <w:t>/</w:t>
      </w:r>
      <w:r w:rsidR="008314F4">
        <w:rPr>
          <w:rFonts w:ascii="Times New Roman" w:hAnsi="Times New Roman" w:cs="Times New Roman"/>
          <w:i/>
        </w:rPr>
        <w:t>п/</w:t>
      </w:r>
    </w:p>
    <w:p w:rsidR="00E02A3D" w:rsidRDefault="00E02A3D">
      <w:pPr>
        <w:rPr>
          <w:rFonts w:ascii="Times New Roman" w:hAnsi="Times New Roman" w:cs="Times New Roman"/>
        </w:rPr>
      </w:pPr>
      <w:r w:rsidRPr="00301B3C">
        <w:rPr>
          <w:rFonts w:ascii="Times New Roman" w:hAnsi="Times New Roman" w:cs="Times New Roman"/>
          <w:i/>
        </w:rPr>
        <w:t xml:space="preserve"> БОЙКА СИМЕОНОВА</w:t>
      </w:r>
    </w:p>
    <w:p w:rsidR="00E02A3D" w:rsidRPr="00E02A3D" w:rsidRDefault="00E02A3D" w:rsidP="00E02A3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E02A3D">
        <w:rPr>
          <w:rFonts w:ascii="Times New Roman" w:hAnsi="Times New Roman" w:cs="Times New Roman"/>
          <w:sz w:val="28"/>
          <w:szCs w:val="28"/>
        </w:rPr>
        <w:t>ФИНАНСОВ ОТЧЕТ</w:t>
      </w:r>
    </w:p>
    <w:p w:rsidR="00E02A3D" w:rsidRPr="00541830" w:rsidRDefault="00E02A3D" w:rsidP="00E02A3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541830">
        <w:rPr>
          <w:rFonts w:ascii="Times New Roman" w:hAnsi="Times New Roman" w:cs="Times New Roman"/>
          <w:sz w:val="24"/>
          <w:szCs w:val="24"/>
        </w:rPr>
        <w:t>към 3</w:t>
      </w:r>
      <w:r w:rsidR="00CD49A2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83053B">
        <w:rPr>
          <w:rFonts w:ascii="Times New Roman" w:hAnsi="Times New Roman" w:cs="Times New Roman"/>
          <w:sz w:val="24"/>
          <w:szCs w:val="24"/>
        </w:rPr>
        <w:t>.</w:t>
      </w:r>
      <w:r w:rsidR="00E94E44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A95BBB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541830">
        <w:rPr>
          <w:rFonts w:ascii="Times New Roman" w:hAnsi="Times New Roman" w:cs="Times New Roman"/>
          <w:sz w:val="24"/>
          <w:szCs w:val="24"/>
        </w:rPr>
        <w:t>.20</w:t>
      </w:r>
      <w:r w:rsidR="002E736D">
        <w:rPr>
          <w:rFonts w:ascii="Times New Roman" w:hAnsi="Times New Roman" w:cs="Times New Roman"/>
          <w:sz w:val="24"/>
          <w:szCs w:val="24"/>
        </w:rPr>
        <w:t>2</w:t>
      </w:r>
      <w:r w:rsidR="00FF3A02">
        <w:rPr>
          <w:rFonts w:ascii="Times New Roman" w:hAnsi="Times New Roman" w:cs="Times New Roman"/>
          <w:sz w:val="24"/>
          <w:szCs w:val="24"/>
        </w:rPr>
        <w:t>2</w:t>
      </w:r>
      <w:r w:rsidRPr="0054183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46FD9" w:rsidRPr="00541830" w:rsidRDefault="00946FD9" w:rsidP="00E02A3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946FD9" w:rsidRPr="00541830" w:rsidRDefault="00865644" w:rsidP="002E736D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1830">
        <w:rPr>
          <w:rFonts w:ascii="Times New Roman" w:hAnsi="Times New Roman" w:cs="Times New Roman"/>
          <w:sz w:val="24"/>
          <w:szCs w:val="24"/>
        </w:rPr>
        <w:t>У</w:t>
      </w:r>
      <w:r w:rsidR="004A147F" w:rsidRPr="00541830">
        <w:rPr>
          <w:rFonts w:ascii="Times New Roman" w:hAnsi="Times New Roman" w:cs="Times New Roman"/>
          <w:sz w:val="24"/>
          <w:szCs w:val="24"/>
        </w:rPr>
        <w:t>точнения план на бюджета на ПМПГ</w:t>
      </w:r>
      <w:r w:rsidRPr="00541830">
        <w:rPr>
          <w:rFonts w:ascii="Times New Roman" w:hAnsi="Times New Roman" w:cs="Times New Roman"/>
          <w:sz w:val="24"/>
          <w:szCs w:val="24"/>
        </w:rPr>
        <w:t xml:space="preserve"> „Св. Климент Охридски” към</w:t>
      </w:r>
      <w:r w:rsidR="00817324" w:rsidRPr="00541830">
        <w:rPr>
          <w:rFonts w:ascii="Times New Roman" w:hAnsi="Times New Roman" w:cs="Times New Roman"/>
          <w:sz w:val="24"/>
          <w:szCs w:val="24"/>
        </w:rPr>
        <w:t xml:space="preserve"> </w:t>
      </w:r>
      <w:r w:rsidRPr="00541830">
        <w:rPr>
          <w:rFonts w:ascii="Times New Roman" w:hAnsi="Times New Roman" w:cs="Times New Roman"/>
          <w:sz w:val="24"/>
          <w:szCs w:val="24"/>
        </w:rPr>
        <w:t xml:space="preserve"> 3</w:t>
      </w:r>
      <w:r w:rsidR="00CD49A2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541830">
        <w:rPr>
          <w:rFonts w:ascii="Times New Roman" w:hAnsi="Times New Roman" w:cs="Times New Roman"/>
          <w:sz w:val="24"/>
          <w:szCs w:val="24"/>
        </w:rPr>
        <w:t>.</w:t>
      </w:r>
      <w:r w:rsidR="00E94E44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A95BBB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541830">
        <w:rPr>
          <w:rFonts w:ascii="Times New Roman" w:hAnsi="Times New Roman" w:cs="Times New Roman"/>
          <w:sz w:val="24"/>
          <w:szCs w:val="24"/>
        </w:rPr>
        <w:t>.20</w:t>
      </w:r>
      <w:r w:rsidR="002E736D">
        <w:rPr>
          <w:rFonts w:ascii="Times New Roman" w:hAnsi="Times New Roman" w:cs="Times New Roman"/>
          <w:sz w:val="24"/>
          <w:szCs w:val="24"/>
        </w:rPr>
        <w:t>2</w:t>
      </w:r>
      <w:r w:rsidR="00FF3A02">
        <w:rPr>
          <w:rFonts w:ascii="Times New Roman" w:hAnsi="Times New Roman" w:cs="Times New Roman"/>
          <w:sz w:val="24"/>
          <w:szCs w:val="24"/>
        </w:rPr>
        <w:t>2</w:t>
      </w:r>
      <w:r w:rsidRPr="00541830">
        <w:rPr>
          <w:rFonts w:ascii="Times New Roman" w:hAnsi="Times New Roman" w:cs="Times New Roman"/>
          <w:sz w:val="24"/>
          <w:szCs w:val="24"/>
        </w:rPr>
        <w:t xml:space="preserve"> г. възлиза на </w:t>
      </w:r>
      <w:r w:rsidR="00E94E4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D49A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16A0F">
        <w:rPr>
          <w:rFonts w:ascii="Times New Roman" w:hAnsi="Times New Roman" w:cs="Times New Roman"/>
          <w:sz w:val="24"/>
          <w:szCs w:val="24"/>
          <w:lang w:val="en-US"/>
        </w:rPr>
        <w:t>829</w:t>
      </w:r>
      <w:r w:rsidR="00CD49A2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816A0F">
        <w:rPr>
          <w:rFonts w:ascii="Times New Roman" w:hAnsi="Times New Roman" w:cs="Times New Roman"/>
          <w:sz w:val="24"/>
          <w:szCs w:val="24"/>
          <w:lang w:val="en-US"/>
        </w:rPr>
        <w:t>31</w:t>
      </w:r>
      <w:r w:rsidR="002E736D">
        <w:rPr>
          <w:rFonts w:ascii="Times New Roman" w:hAnsi="Times New Roman" w:cs="Times New Roman"/>
          <w:sz w:val="24"/>
          <w:szCs w:val="24"/>
        </w:rPr>
        <w:t xml:space="preserve"> лв.</w:t>
      </w:r>
      <w:r w:rsidR="004A147F" w:rsidRPr="00541830">
        <w:rPr>
          <w:rFonts w:ascii="Times New Roman" w:hAnsi="Times New Roman" w:cs="Times New Roman"/>
          <w:sz w:val="24"/>
          <w:szCs w:val="24"/>
        </w:rPr>
        <w:t>, разпределен както следва:</w:t>
      </w:r>
    </w:p>
    <w:p w:rsidR="008531BC" w:rsidRPr="00541830" w:rsidRDefault="004A147F" w:rsidP="008531BC">
      <w:pPr>
        <w:pStyle w:val="ListParagraph"/>
        <w:numPr>
          <w:ilvl w:val="0"/>
          <w:numId w:val="1"/>
        </w:numPr>
        <w:rPr>
          <w:spacing w:val="0"/>
          <w:szCs w:val="24"/>
        </w:rPr>
      </w:pPr>
      <w:r w:rsidRPr="00541830">
        <w:rPr>
          <w:spacing w:val="0"/>
          <w:szCs w:val="24"/>
        </w:rPr>
        <w:t>§ 01 00</w:t>
      </w:r>
      <w:r w:rsidRPr="00541830">
        <w:rPr>
          <w:szCs w:val="24"/>
        </w:rPr>
        <w:t xml:space="preserve"> </w:t>
      </w:r>
      <w:r w:rsidR="008531BC" w:rsidRPr="00541830">
        <w:rPr>
          <w:spacing w:val="0"/>
          <w:szCs w:val="24"/>
        </w:rPr>
        <w:t xml:space="preserve">Заплати и възнаграждения по трудови правоотношения: </w:t>
      </w:r>
      <w:r w:rsidR="00F92F40" w:rsidRPr="00541830">
        <w:rPr>
          <w:spacing w:val="0"/>
          <w:szCs w:val="24"/>
        </w:rPr>
        <w:t xml:space="preserve">  </w:t>
      </w:r>
      <w:r w:rsidR="00391D8B">
        <w:rPr>
          <w:spacing w:val="0"/>
          <w:szCs w:val="24"/>
          <w:lang w:val="en-US"/>
        </w:rPr>
        <w:t>1 1</w:t>
      </w:r>
      <w:r w:rsidR="00816A0F">
        <w:rPr>
          <w:spacing w:val="0"/>
          <w:szCs w:val="24"/>
          <w:lang w:val="en-US"/>
        </w:rPr>
        <w:t>67</w:t>
      </w:r>
      <w:r w:rsidR="00391D8B">
        <w:rPr>
          <w:spacing w:val="0"/>
          <w:szCs w:val="24"/>
          <w:lang w:val="en-US"/>
        </w:rPr>
        <w:t xml:space="preserve"> </w:t>
      </w:r>
      <w:r w:rsidR="00816A0F">
        <w:rPr>
          <w:spacing w:val="0"/>
          <w:szCs w:val="24"/>
          <w:lang w:val="en-US"/>
        </w:rPr>
        <w:t>966</w:t>
      </w:r>
      <w:r w:rsidR="002E736D">
        <w:rPr>
          <w:spacing w:val="0"/>
          <w:szCs w:val="24"/>
        </w:rPr>
        <w:t xml:space="preserve"> </w:t>
      </w:r>
      <w:r w:rsidR="008531BC" w:rsidRPr="00541830">
        <w:rPr>
          <w:spacing w:val="0"/>
          <w:szCs w:val="24"/>
        </w:rPr>
        <w:t>лв.</w:t>
      </w:r>
    </w:p>
    <w:p w:rsidR="008531BC" w:rsidRPr="00541830" w:rsidRDefault="008531BC" w:rsidP="008531BC">
      <w:pPr>
        <w:pStyle w:val="ListParagraph"/>
        <w:numPr>
          <w:ilvl w:val="0"/>
          <w:numId w:val="1"/>
        </w:numPr>
        <w:rPr>
          <w:spacing w:val="0"/>
          <w:szCs w:val="24"/>
        </w:rPr>
      </w:pPr>
      <w:r w:rsidRPr="00541830">
        <w:rPr>
          <w:szCs w:val="24"/>
        </w:rPr>
        <w:t xml:space="preserve">§ </w:t>
      </w:r>
      <w:r w:rsidRPr="00541830">
        <w:rPr>
          <w:spacing w:val="0"/>
          <w:szCs w:val="24"/>
        </w:rPr>
        <w:t xml:space="preserve">02 00 Други възнаграждения и плащания: </w:t>
      </w:r>
      <w:r w:rsidR="00F92F40" w:rsidRPr="00541830">
        <w:rPr>
          <w:spacing w:val="0"/>
          <w:szCs w:val="24"/>
        </w:rPr>
        <w:t xml:space="preserve">                                         </w:t>
      </w:r>
      <w:r w:rsidR="00871934">
        <w:rPr>
          <w:spacing w:val="0"/>
          <w:szCs w:val="24"/>
          <w:lang w:val="en-US"/>
        </w:rPr>
        <w:t>63</w:t>
      </w:r>
      <w:r w:rsidR="00816A0F">
        <w:rPr>
          <w:spacing w:val="0"/>
          <w:szCs w:val="24"/>
          <w:lang w:val="en-US"/>
        </w:rPr>
        <w:t> </w:t>
      </w:r>
      <w:r w:rsidR="00871934">
        <w:rPr>
          <w:spacing w:val="0"/>
          <w:szCs w:val="24"/>
          <w:lang w:val="en-US"/>
        </w:rPr>
        <w:t>576</w:t>
      </w:r>
      <w:r w:rsidR="00816A0F">
        <w:rPr>
          <w:spacing w:val="0"/>
          <w:szCs w:val="24"/>
          <w:lang w:val="en-US"/>
        </w:rPr>
        <w:t xml:space="preserve"> </w:t>
      </w:r>
      <w:r w:rsidRPr="00541830">
        <w:rPr>
          <w:spacing w:val="0"/>
          <w:szCs w:val="24"/>
        </w:rPr>
        <w:t>лв.</w:t>
      </w:r>
    </w:p>
    <w:p w:rsidR="008531BC" w:rsidRPr="00541830" w:rsidRDefault="008531BC" w:rsidP="008531BC">
      <w:pPr>
        <w:pStyle w:val="ListParagraph"/>
        <w:numPr>
          <w:ilvl w:val="0"/>
          <w:numId w:val="1"/>
        </w:numPr>
        <w:rPr>
          <w:spacing w:val="0"/>
          <w:szCs w:val="24"/>
        </w:rPr>
      </w:pPr>
      <w:r w:rsidRPr="00541830">
        <w:rPr>
          <w:szCs w:val="24"/>
        </w:rPr>
        <w:t xml:space="preserve">§ </w:t>
      </w:r>
      <w:r w:rsidRPr="00541830">
        <w:rPr>
          <w:spacing w:val="0"/>
          <w:szCs w:val="24"/>
        </w:rPr>
        <w:t>05 00 Задължителни осигурителни вноски:</w:t>
      </w:r>
      <w:r w:rsidR="00F92F40" w:rsidRPr="00541830">
        <w:rPr>
          <w:spacing w:val="0"/>
          <w:szCs w:val="24"/>
        </w:rPr>
        <w:t xml:space="preserve">                                      </w:t>
      </w:r>
      <w:r w:rsidR="00391D8B">
        <w:rPr>
          <w:spacing w:val="0"/>
          <w:szCs w:val="24"/>
          <w:lang w:val="en-US"/>
        </w:rPr>
        <w:t xml:space="preserve">254 </w:t>
      </w:r>
      <w:r w:rsidR="00816A0F">
        <w:rPr>
          <w:spacing w:val="0"/>
          <w:szCs w:val="24"/>
          <w:lang w:val="en-US"/>
        </w:rPr>
        <w:t>810</w:t>
      </w:r>
      <w:r w:rsidRPr="00541830">
        <w:rPr>
          <w:spacing w:val="0"/>
          <w:szCs w:val="24"/>
        </w:rPr>
        <w:t xml:space="preserve"> лв.</w:t>
      </w:r>
    </w:p>
    <w:p w:rsidR="00F92F40" w:rsidRPr="00541830" w:rsidRDefault="00F92F40" w:rsidP="008531BC">
      <w:pPr>
        <w:pStyle w:val="ListParagraph"/>
        <w:numPr>
          <w:ilvl w:val="0"/>
          <w:numId w:val="1"/>
        </w:numPr>
        <w:rPr>
          <w:spacing w:val="0"/>
          <w:szCs w:val="24"/>
        </w:rPr>
      </w:pPr>
      <w:r w:rsidRPr="00541830">
        <w:rPr>
          <w:szCs w:val="24"/>
        </w:rPr>
        <w:t xml:space="preserve">§ </w:t>
      </w:r>
      <w:r w:rsidRPr="00541830">
        <w:rPr>
          <w:spacing w:val="0"/>
          <w:szCs w:val="24"/>
        </w:rPr>
        <w:t xml:space="preserve">10 00 </w:t>
      </w:r>
      <w:r w:rsidR="008531BC" w:rsidRPr="00541830">
        <w:rPr>
          <w:spacing w:val="0"/>
          <w:szCs w:val="24"/>
        </w:rPr>
        <w:t>Издръжка:</w:t>
      </w:r>
      <w:r w:rsidRPr="00541830">
        <w:rPr>
          <w:spacing w:val="0"/>
          <w:szCs w:val="24"/>
        </w:rPr>
        <w:t xml:space="preserve">                                                                                  </w:t>
      </w:r>
      <w:r w:rsidR="008531BC" w:rsidRPr="00541830">
        <w:rPr>
          <w:spacing w:val="0"/>
          <w:szCs w:val="24"/>
        </w:rPr>
        <w:t xml:space="preserve"> </w:t>
      </w:r>
      <w:r w:rsidR="00391D8B">
        <w:rPr>
          <w:spacing w:val="0"/>
          <w:szCs w:val="24"/>
          <w:lang w:val="en-US"/>
        </w:rPr>
        <w:t>2</w:t>
      </w:r>
      <w:r w:rsidR="00871934">
        <w:rPr>
          <w:spacing w:val="0"/>
          <w:szCs w:val="24"/>
          <w:lang w:val="en-US"/>
        </w:rPr>
        <w:t>53</w:t>
      </w:r>
      <w:r w:rsidR="00391D8B">
        <w:rPr>
          <w:spacing w:val="0"/>
          <w:szCs w:val="24"/>
          <w:lang w:val="en-US"/>
        </w:rPr>
        <w:t xml:space="preserve"> </w:t>
      </w:r>
      <w:r w:rsidR="00871934">
        <w:rPr>
          <w:spacing w:val="0"/>
          <w:szCs w:val="24"/>
          <w:lang w:val="en-US"/>
        </w:rPr>
        <w:t>9</w:t>
      </w:r>
      <w:r w:rsidR="00816A0F">
        <w:rPr>
          <w:spacing w:val="0"/>
          <w:szCs w:val="24"/>
          <w:lang w:val="en-US"/>
        </w:rPr>
        <w:t>26</w:t>
      </w:r>
      <w:r w:rsidR="008531BC" w:rsidRPr="00541830">
        <w:rPr>
          <w:spacing w:val="0"/>
          <w:szCs w:val="24"/>
        </w:rPr>
        <w:t xml:space="preserve"> лв</w:t>
      </w:r>
    </w:p>
    <w:p w:rsidR="008531BC" w:rsidRPr="00541830" w:rsidRDefault="00F92F40" w:rsidP="008531BC">
      <w:pPr>
        <w:pStyle w:val="ListParagraph"/>
        <w:numPr>
          <w:ilvl w:val="0"/>
          <w:numId w:val="1"/>
        </w:numPr>
        <w:rPr>
          <w:spacing w:val="0"/>
          <w:szCs w:val="24"/>
        </w:rPr>
      </w:pPr>
      <w:r w:rsidRPr="00541830">
        <w:rPr>
          <w:szCs w:val="24"/>
        </w:rPr>
        <w:t xml:space="preserve">§ </w:t>
      </w:r>
      <w:r w:rsidRPr="00541830">
        <w:rPr>
          <w:spacing w:val="0"/>
          <w:szCs w:val="24"/>
        </w:rPr>
        <w:t xml:space="preserve">19 81 </w:t>
      </w:r>
      <w:r w:rsidR="008531BC" w:rsidRPr="00541830">
        <w:rPr>
          <w:spacing w:val="0"/>
          <w:szCs w:val="24"/>
        </w:rPr>
        <w:t xml:space="preserve">Общински такси: </w:t>
      </w:r>
      <w:r w:rsidRPr="00541830">
        <w:rPr>
          <w:spacing w:val="0"/>
          <w:szCs w:val="24"/>
        </w:rPr>
        <w:t xml:space="preserve">                                                                        </w:t>
      </w:r>
      <w:r w:rsidR="00E94E44">
        <w:rPr>
          <w:spacing w:val="0"/>
          <w:szCs w:val="24"/>
          <w:lang w:val="en-US"/>
        </w:rPr>
        <w:t>22 990</w:t>
      </w:r>
      <w:r w:rsidR="008531BC" w:rsidRPr="00541830">
        <w:rPr>
          <w:spacing w:val="0"/>
          <w:szCs w:val="24"/>
        </w:rPr>
        <w:t xml:space="preserve"> лв.</w:t>
      </w:r>
    </w:p>
    <w:p w:rsidR="008531BC" w:rsidRPr="00AF2A28" w:rsidRDefault="00F92F40" w:rsidP="008531BC">
      <w:pPr>
        <w:pStyle w:val="ListParagraph"/>
        <w:numPr>
          <w:ilvl w:val="0"/>
          <w:numId w:val="1"/>
        </w:numPr>
        <w:rPr>
          <w:spacing w:val="0"/>
          <w:szCs w:val="24"/>
        </w:rPr>
      </w:pPr>
      <w:r w:rsidRPr="00541830">
        <w:rPr>
          <w:szCs w:val="24"/>
        </w:rPr>
        <w:t xml:space="preserve">§ </w:t>
      </w:r>
      <w:r w:rsidRPr="00541830">
        <w:rPr>
          <w:spacing w:val="0"/>
          <w:szCs w:val="24"/>
        </w:rPr>
        <w:t xml:space="preserve">40 00 </w:t>
      </w:r>
      <w:r w:rsidR="008531BC" w:rsidRPr="00541830">
        <w:rPr>
          <w:spacing w:val="0"/>
          <w:szCs w:val="24"/>
        </w:rPr>
        <w:t xml:space="preserve">Стипендии: </w:t>
      </w:r>
      <w:r w:rsidRPr="00541830">
        <w:rPr>
          <w:spacing w:val="0"/>
          <w:szCs w:val="24"/>
        </w:rPr>
        <w:t xml:space="preserve">                                                                                 </w:t>
      </w:r>
      <w:r w:rsidR="00E94E44">
        <w:rPr>
          <w:spacing w:val="0"/>
          <w:szCs w:val="24"/>
          <w:lang w:val="en-US"/>
        </w:rPr>
        <w:t xml:space="preserve"> </w:t>
      </w:r>
      <w:r w:rsidR="00391D8B">
        <w:rPr>
          <w:spacing w:val="0"/>
          <w:szCs w:val="24"/>
          <w:lang w:val="en-US"/>
        </w:rPr>
        <w:t>50 038</w:t>
      </w:r>
      <w:r w:rsidR="008531BC" w:rsidRPr="00541830">
        <w:rPr>
          <w:spacing w:val="0"/>
          <w:szCs w:val="24"/>
        </w:rPr>
        <w:t xml:space="preserve"> лв.</w:t>
      </w:r>
    </w:p>
    <w:p w:rsidR="00AF2A28" w:rsidRPr="00541830" w:rsidRDefault="00AF2A28" w:rsidP="008531BC">
      <w:pPr>
        <w:pStyle w:val="ListParagraph"/>
        <w:numPr>
          <w:ilvl w:val="0"/>
          <w:numId w:val="1"/>
        </w:numPr>
        <w:rPr>
          <w:spacing w:val="0"/>
          <w:szCs w:val="24"/>
        </w:rPr>
      </w:pPr>
      <w:r w:rsidRPr="00541830">
        <w:rPr>
          <w:szCs w:val="24"/>
        </w:rPr>
        <w:t xml:space="preserve">§ </w:t>
      </w:r>
      <w:r>
        <w:rPr>
          <w:spacing w:val="0"/>
          <w:szCs w:val="24"/>
          <w:lang w:val="en-US"/>
        </w:rPr>
        <w:t xml:space="preserve">52 00 </w:t>
      </w:r>
      <w:r>
        <w:rPr>
          <w:spacing w:val="0"/>
          <w:szCs w:val="24"/>
        </w:rPr>
        <w:t xml:space="preserve">Придобиване н ДМА                                                                 </w:t>
      </w:r>
      <w:r w:rsidR="00E94E44">
        <w:rPr>
          <w:spacing w:val="0"/>
          <w:szCs w:val="24"/>
          <w:lang w:val="en-US"/>
        </w:rPr>
        <w:t xml:space="preserve"> </w:t>
      </w:r>
      <w:r w:rsidR="00816A0F">
        <w:rPr>
          <w:spacing w:val="0"/>
          <w:szCs w:val="24"/>
          <w:lang w:val="en-US"/>
        </w:rPr>
        <w:t>15</w:t>
      </w:r>
      <w:r w:rsidR="00CD49A2">
        <w:rPr>
          <w:spacing w:val="0"/>
          <w:szCs w:val="24"/>
          <w:lang w:val="en-US"/>
        </w:rPr>
        <w:t xml:space="preserve"> 8</w:t>
      </w:r>
      <w:r w:rsidR="00816A0F">
        <w:rPr>
          <w:spacing w:val="0"/>
          <w:szCs w:val="24"/>
          <w:lang w:val="en-US"/>
        </w:rPr>
        <w:t>25</w:t>
      </w:r>
      <w:r>
        <w:rPr>
          <w:spacing w:val="0"/>
          <w:szCs w:val="24"/>
        </w:rPr>
        <w:t xml:space="preserve"> лв.</w:t>
      </w:r>
    </w:p>
    <w:p w:rsidR="00F92F40" w:rsidRPr="00541830" w:rsidRDefault="00F92F40" w:rsidP="00F92F40">
      <w:pPr>
        <w:pStyle w:val="ListParagraph"/>
        <w:ind w:left="607"/>
        <w:rPr>
          <w:b/>
          <w:spacing w:val="0"/>
          <w:szCs w:val="24"/>
        </w:rPr>
      </w:pPr>
      <w:r w:rsidRPr="00541830">
        <w:rPr>
          <w:b/>
          <w:spacing w:val="0"/>
          <w:szCs w:val="24"/>
        </w:rPr>
        <w:t xml:space="preserve">Общо:                                                                     </w:t>
      </w:r>
      <w:r w:rsidR="002E736D">
        <w:rPr>
          <w:b/>
          <w:spacing w:val="0"/>
          <w:szCs w:val="24"/>
        </w:rPr>
        <w:t xml:space="preserve">                               1</w:t>
      </w:r>
      <w:r w:rsidR="00CD49A2">
        <w:rPr>
          <w:b/>
          <w:spacing w:val="0"/>
          <w:szCs w:val="24"/>
        </w:rPr>
        <w:t> </w:t>
      </w:r>
      <w:r w:rsidR="00871934">
        <w:rPr>
          <w:b/>
          <w:spacing w:val="0"/>
          <w:szCs w:val="24"/>
          <w:lang w:val="en-US"/>
        </w:rPr>
        <w:t>829</w:t>
      </w:r>
      <w:r w:rsidR="00CD49A2">
        <w:rPr>
          <w:b/>
          <w:spacing w:val="0"/>
          <w:szCs w:val="24"/>
          <w:lang w:val="en-US"/>
        </w:rPr>
        <w:t xml:space="preserve"> 1</w:t>
      </w:r>
      <w:r w:rsidR="00871934">
        <w:rPr>
          <w:b/>
          <w:spacing w:val="0"/>
          <w:szCs w:val="24"/>
          <w:lang w:val="en-US"/>
        </w:rPr>
        <w:t>31</w:t>
      </w:r>
      <w:r w:rsidRPr="00541830">
        <w:rPr>
          <w:b/>
          <w:spacing w:val="0"/>
          <w:szCs w:val="24"/>
        </w:rPr>
        <w:t xml:space="preserve"> лв.</w:t>
      </w:r>
    </w:p>
    <w:p w:rsidR="00817324" w:rsidRPr="00541830" w:rsidRDefault="00817324" w:rsidP="00B8421A">
      <w:pPr>
        <w:pStyle w:val="ListParagraph"/>
        <w:ind w:left="0" w:firstLine="284"/>
        <w:jc w:val="both"/>
        <w:rPr>
          <w:spacing w:val="0"/>
          <w:szCs w:val="24"/>
        </w:rPr>
      </w:pPr>
      <w:r w:rsidRPr="00541830">
        <w:rPr>
          <w:spacing w:val="0"/>
          <w:szCs w:val="24"/>
        </w:rPr>
        <w:t>На начислена основа разходите се отразяват за пе</w:t>
      </w:r>
      <w:r w:rsidR="00B8421A" w:rsidRPr="00541830">
        <w:rPr>
          <w:spacing w:val="0"/>
          <w:szCs w:val="24"/>
        </w:rPr>
        <w:t xml:space="preserve">риода, през който са възникнали, независимо дали е извършено плащане. </w:t>
      </w:r>
    </w:p>
    <w:p w:rsidR="00F92F40" w:rsidRPr="00541830" w:rsidRDefault="00B8421A" w:rsidP="00B8421A">
      <w:pPr>
        <w:pStyle w:val="ListParagraph"/>
        <w:ind w:left="0" w:firstLine="284"/>
        <w:jc w:val="both"/>
        <w:rPr>
          <w:spacing w:val="0"/>
          <w:szCs w:val="24"/>
        </w:rPr>
      </w:pPr>
      <w:r w:rsidRPr="00541830">
        <w:rPr>
          <w:spacing w:val="0"/>
          <w:szCs w:val="24"/>
        </w:rPr>
        <w:t>Разходите на касова  основа в отчета за касовото изпълнение на бюдж</w:t>
      </w:r>
      <w:r w:rsidR="008B6728" w:rsidRPr="00541830">
        <w:rPr>
          <w:spacing w:val="0"/>
          <w:szCs w:val="24"/>
        </w:rPr>
        <w:t>ета са в съответствие с кл</w:t>
      </w:r>
      <w:r w:rsidRPr="00541830">
        <w:rPr>
          <w:spacing w:val="0"/>
          <w:szCs w:val="24"/>
        </w:rPr>
        <w:t>асификацията на разходите по Единната бюджетна к</w:t>
      </w:r>
      <w:r w:rsidR="008B6728" w:rsidRPr="00541830">
        <w:rPr>
          <w:spacing w:val="0"/>
          <w:szCs w:val="24"/>
        </w:rPr>
        <w:t>ла</w:t>
      </w:r>
      <w:r w:rsidRPr="00541830">
        <w:rPr>
          <w:spacing w:val="0"/>
          <w:szCs w:val="24"/>
        </w:rPr>
        <w:t xml:space="preserve">сификация за </w:t>
      </w:r>
      <w:r w:rsidR="00D50822">
        <w:rPr>
          <w:spacing w:val="0"/>
          <w:szCs w:val="24"/>
        </w:rPr>
        <w:t>2022</w:t>
      </w:r>
      <w:r w:rsidRPr="00541830">
        <w:rPr>
          <w:spacing w:val="0"/>
          <w:szCs w:val="24"/>
        </w:rPr>
        <w:t xml:space="preserve"> г. Отразяването им се извършва в съответните приходни и разходни параграфи съобразно икономическият им характер. </w:t>
      </w:r>
    </w:p>
    <w:p w:rsidR="00B8421A" w:rsidRPr="00541830" w:rsidRDefault="00B8421A" w:rsidP="00B8421A">
      <w:pPr>
        <w:pStyle w:val="ListParagraph"/>
        <w:ind w:left="0" w:firstLine="284"/>
        <w:jc w:val="both"/>
        <w:rPr>
          <w:spacing w:val="0"/>
          <w:szCs w:val="24"/>
        </w:rPr>
      </w:pPr>
      <w:r w:rsidRPr="00541830">
        <w:rPr>
          <w:spacing w:val="0"/>
          <w:szCs w:val="24"/>
        </w:rPr>
        <w:t xml:space="preserve">Усвояването на средствата се извършва целесъобразно и законосъобразно, в изпълнение на разпоредбите на Закона за счетоводството, Закона за публичните финанси, </w:t>
      </w:r>
      <w:r w:rsidR="007949FF" w:rsidRPr="00541830">
        <w:rPr>
          <w:spacing w:val="0"/>
          <w:szCs w:val="24"/>
        </w:rPr>
        <w:t>СФУК  и съобразно изизскванията на счетоводната политика на Община Монтана.</w:t>
      </w:r>
    </w:p>
    <w:p w:rsidR="00C94FF3" w:rsidRDefault="0068021C" w:rsidP="00C94FF3">
      <w:pPr>
        <w:pStyle w:val="ListParagraph"/>
        <w:ind w:left="0" w:firstLine="284"/>
        <w:jc w:val="both"/>
        <w:rPr>
          <w:spacing w:val="0"/>
          <w:szCs w:val="24"/>
        </w:rPr>
      </w:pPr>
      <w:r w:rsidRPr="00541830">
        <w:rPr>
          <w:spacing w:val="0"/>
          <w:szCs w:val="24"/>
        </w:rPr>
        <w:t xml:space="preserve">За </w:t>
      </w:r>
      <w:r w:rsidR="00871934">
        <w:rPr>
          <w:spacing w:val="0"/>
          <w:szCs w:val="24"/>
        </w:rPr>
        <w:t>трето</w:t>
      </w:r>
      <w:r w:rsidRPr="00541830">
        <w:rPr>
          <w:spacing w:val="0"/>
          <w:szCs w:val="24"/>
        </w:rPr>
        <w:t xml:space="preserve"> тримесечие на </w:t>
      </w:r>
      <w:r w:rsidR="00D50822">
        <w:rPr>
          <w:spacing w:val="0"/>
          <w:szCs w:val="24"/>
        </w:rPr>
        <w:t>2022</w:t>
      </w:r>
      <w:r w:rsidRPr="00541830">
        <w:rPr>
          <w:spacing w:val="0"/>
          <w:szCs w:val="24"/>
        </w:rPr>
        <w:t xml:space="preserve"> година изпълнението на бюджета в приходната част е както следва: </w:t>
      </w:r>
    </w:p>
    <w:p w:rsidR="00C94FF3" w:rsidRPr="00271C20" w:rsidRDefault="007009A6" w:rsidP="00C94FF3">
      <w:pPr>
        <w:pStyle w:val="ListParagraph"/>
        <w:ind w:left="0" w:firstLine="284"/>
        <w:jc w:val="both"/>
        <w:rPr>
          <w:color w:val="000000" w:themeColor="text1"/>
          <w:spacing w:val="0"/>
          <w:szCs w:val="24"/>
        </w:rPr>
      </w:pPr>
      <w:r w:rsidRPr="00271C20">
        <w:rPr>
          <w:color w:val="000000" w:themeColor="text1"/>
          <w:spacing w:val="0"/>
          <w:szCs w:val="24"/>
        </w:rPr>
        <w:t>Вътрешни трансфери в системата на първостепенния разпоредител</w:t>
      </w:r>
      <w:r w:rsidR="00566B81" w:rsidRPr="00271C20">
        <w:rPr>
          <w:color w:val="000000" w:themeColor="text1"/>
          <w:spacing w:val="0"/>
          <w:szCs w:val="24"/>
        </w:rPr>
        <w:t xml:space="preserve"> § 61 09:</w:t>
      </w:r>
      <w:r w:rsidRPr="00271C20">
        <w:rPr>
          <w:color w:val="000000" w:themeColor="text1"/>
          <w:spacing w:val="0"/>
          <w:szCs w:val="24"/>
        </w:rPr>
        <w:t xml:space="preserve"> </w:t>
      </w:r>
      <w:r w:rsidR="00271C20" w:rsidRPr="00271C20">
        <w:rPr>
          <w:color w:val="000000" w:themeColor="text1"/>
          <w:spacing w:val="0"/>
          <w:szCs w:val="24"/>
          <w:lang w:val="en-US"/>
        </w:rPr>
        <w:t>1 307 638</w:t>
      </w:r>
      <w:r w:rsidR="00C94FF3" w:rsidRPr="00271C20">
        <w:rPr>
          <w:color w:val="000000" w:themeColor="text1"/>
          <w:spacing w:val="0"/>
          <w:szCs w:val="24"/>
        </w:rPr>
        <w:t xml:space="preserve"> лв. /в т. ч.: </w:t>
      </w:r>
      <w:r w:rsidR="00D50822" w:rsidRPr="00271C20">
        <w:rPr>
          <w:color w:val="000000" w:themeColor="text1"/>
          <w:spacing w:val="0"/>
          <w:szCs w:val="24"/>
        </w:rPr>
        <w:t xml:space="preserve"> </w:t>
      </w:r>
      <w:r w:rsidR="00271C20" w:rsidRPr="00271C20">
        <w:rPr>
          <w:color w:val="000000" w:themeColor="text1"/>
          <w:spacing w:val="0"/>
          <w:szCs w:val="24"/>
          <w:lang w:val="en-US"/>
        </w:rPr>
        <w:t xml:space="preserve"> </w:t>
      </w:r>
      <w:r w:rsidR="00C94FF3" w:rsidRPr="00271C20">
        <w:rPr>
          <w:color w:val="000000" w:themeColor="text1"/>
          <w:spacing w:val="0"/>
          <w:szCs w:val="24"/>
        </w:rPr>
        <w:t>С</w:t>
      </w:r>
      <w:r w:rsidRPr="00271C20">
        <w:rPr>
          <w:color w:val="000000" w:themeColor="text1"/>
          <w:spacing w:val="0"/>
          <w:szCs w:val="24"/>
        </w:rPr>
        <w:t xml:space="preserve">убсидия </w:t>
      </w:r>
      <w:r w:rsidR="00271C20" w:rsidRPr="00271C20">
        <w:rPr>
          <w:color w:val="000000" w:themeColor="text1"/>
          <w:spacing w:val="0"/>
          <w:szCs w:val="24"/>
          <w:lang w:val="en-US"/>
        </w:rPr>
        <w:t>1 200 492</w:t>
      </w:r>
      <w:r w:rsidR="00845C92" w:rsidRPr="00271C20">
        <w:rPr>
          <w:color w:val="000000" w:themeColor="text1"/>
          <w:spacing w:val="0"/>
          <w:szCs w:val="24"/>
        </w:rPr>
        <w:t xml:space="preserve"> лв.</w:t>
      </w:r>
      <w:r w:rsidR="00CD068D" w:rsidRPr="00271C20">
        <w:rPr>
          <w:color w:val="000000" w:themeColor="text1"/>
          <w:spacing w:val="0"/>
          <w:szCs w:val="24"/>
        </w:rPr>
        <w:t>;</w:t>
      </w:r>
      <w:r w:rsidR="003D15BD" w:rsidRPr="00271C20">
        <w:rPr>
          <w:color w:val="000000" w:themeColor="text1"/>
          <w:spacing w:val="0"/>
          <w:szCs w:val="24"/>
        </w:rPr>
        <w:t xml:space="preserve"> </w:t>
      </w:r>
    </w:p>
    <w:p w:rsidR="004A2F6C" w:rsidRPr="00271C20" w:rsidRDefault="00D50822" w:rsidP="00C94FF3">
      <w:pPr>
        <w:pStyle w:val="ListParagraph"/>
        <w:ind w:left="0" w:firstLine="284"/>
        <w:jc w:val="both"/>
        <w:rPr>
          <w:color w:val="000000" w:themeColor="text1"/>
          <w:spacing w:val="0"/>
          <w:szCs w:val="24"/>
        </w:rPr>
      </w:pPr>
      <w:r w:rsidRPr="00271C20">
        <w:rPr>
          <w:color w:val="000000" w:themeColor="text1"/>
          <w:spacing w:val="0"/>
          <w:szCs w:val="24"/>
        </w:rPr>
        <w:t xml:space="preserve">  </w:t>
      </w:r>
      <w:r w:rsidR="00C94FF3" w:rsidRPr="00271C20">
        <w:rPr>
          <w:color w:val="000000" w:themeColor="text1"/>
          <w:spacing w:val="0"/>
          <w:szCs w:val="24"/>
        </w:rPr>
        <w:t>П</w:t>
      </w:r>
      <w:r w:rsidR="003D15BD" w:rsidRPr="00271C20">
        <w:rPr>
          <w:color w:val="000000" w:themeColor="text1"/>
          <w:spacing w:val="0"/>
          <w:szCs w:val="24"/>
        </w:rPr>
        <w:t xml:space="preserve">реходен остатък </w:t>
      </w:r>
      <w:r w:rsidR="004A2F6C" w:rsidRPr="00271C20">
        <w:rPr>
          <w:color w:val="000000" w:themeColor="text1"/>
          <w:spacing w:val="0"/>
          <w:szCs w:val="24"/>
          <w:lang w:val="en-US"/>
        </w:rPr>
        <w:t>81 249</w:t>
      </w:r>
      <w:r w:rsidR="003D15BD" w:rsidRPr="00271C20">
        <w:rPr>
          <w:color w:val="000000" w:themeColor="text1"/>
          <w:spacing w:val="0"/>
          <w:szCs w:val="24"/>
        </w:rPr>
        <w:t xml:space="preserve"> лв.</w:t>
      </w:r>
      <w:r w:rsidR="004A2F6C" w:rsidRPr="00271C20">
        <w:rPr>
          <w:color w:val="000000" w:themeColor="text1"/>
          <w:spacing w:val="0"/>
          <w:szCs w:val="24"/>
          <w:lang w:val="en-US"/>
        </w:rPr>
        <w:t xml:space="preserve">, </w:t>
      </w:r>
      <w:r w:rsidR="004A2F6C" w:rsidRPr="00271C20">
        <w:rPr>
          <w:color w:val="000000" w:themeColor="text1"/>
          <w:spacing w:val="0"/>
          <w:szCs w:val="24"/>
        </w:rPr>
        <w:t>както следва:</w:t>
      </w:r>
    </w:p>
    <w:p w:rsidR="004A2F6C" w:rsidRPr="00271C20" w:rsidRDefault="004A2F6C" w:rsidP="00271C20">
      <w:pPr>
        <w:pStyle w:val="ListParagraph"/>
        <w:ind w:left="0" w:firstLine="851"/>
        <w:jc w:val="both"/>
        <w:rPr>
          <w:rFonts w:eastAsia="Times New Roman"/>
          <w:color w:val="000000" w:themeColor="text1"/>
          <w:spacing w:val="0"/>
          <w:szCs w:val="24"/>
          <w:lang w:eastAsia="bg-BG"/>
        </w:rPr>
      </w:pPr>
      <w:r w:rsidRPr="00271C20">
        <w:rPr>
          <w:rFonts w:eastAsia="Times New Roman"/>
          <w:color w:val="000000" w:themeColor="text1"/>
          <w:spacing w:val="0"/>
          <w:szCs w:val="24"/>
          <w:lang w:eastAsia="bg-BG"/>
        </w:rPr>
        <w:t>- П</w:t>
      </w:r>
      <w:r w:rsidR="00C94FF3" w:rsidRPr="00271C20">
        <w:rPr>
          <w:rFonts w:eastAsia="Times New Roman"/>
          <w:color w:val="000000" w:themeColor="text1"/>
          <w:spacing w:val="0"/>
          <w:szCs w:val="24"/>
          <w:lang w:eastAsia="bg-BG"/>
        </w:rPr>
        <w:t>роект О</w:t>
      </w:r>
      <w:r w:rsidRPr="00271C20">
        <w:rPr>
          <w:rFonts w:eastAsia="Times New Roman"/>
          <w:color w:val="000000" w:themeColor="text1"/>
          <w:spacing w:val="0"/>
          <w:szCs w:val="24"/>
          <w:lang w:eastAsia="bg-BG"/>
        </w:rPr>
        <w:t xml:space="preserve">бразование за утрешния ден </w:t>
      </w:r>
      <w:r w:rsidR="00C94FF3" w:rsidRPr="00271C20">
        <w:rPr>
          <w:rFonts w:eastAsia="Times New Roman"/>
          <w:color w:val="000000" w:themeColor="text1"/>
          <w:spacing w:val="0"/>
          <w:szCs w:val="24"/>
          <w:lang w:eastAsia="bg-BG"/>
        </w:rPr>
        <w:t xml:space="preserve"> </w:t>
      </w:r>
      <w:r w:rsidRPr="00271C20">
        <w:rPr>
          <w:rFonts w:eastAsia="Times New Roman"/>
          <w:color w:val="000000" w:themeColor="text1"/>
          <w:spacing w:val="0"/>
          <w:szCs w:val="24"/>
          <w:lang w:val="en-US" w:eastAsia="bg-BG"/>
        </w:rPr>
        <w:t>3040</w:t>
      </w:r>
      <w:r w:rsidR="00C94FF3" w:rsidRPr="00271C20">
        <w:rPr>
          <w:rFonts w:eastAsia="Times New Roman"/>
          <w:color w:val="000000" w:themeColor="text1"/>
          <w:spacing w:val="0"/>
          <w:szCs w:val="24"/>
          <w:lang w:eastAsia="bg-BG"/>
        </w:rPr>
        <w:t xml:space="preserve"> лв.; </w:t>
      </w:r>
    </w:p>
    <w:p w:rsidR="004A2F6C" w:rsidRPr="00271C20" w:rsidRDefault="004A2F6C" w:rsidP="00271C20">
      <w:pPr>
        <w:pStyle w:val="ListParagraph"/>
        <w:ind w:left="0" w:firstLine="851"/>
        <w:jc w:val="both"/>
        <w:rPr>
          <w:rFonts w:eastAsia="Times New Roman"/>
          <w:color w:val="000000" w:themeColor="text1"/>
          <w:spacing w:val="0"/>
          <w:szCs w:val="24"/>
          <w:lang w:eastAsia="bg-BG"/>
        </w:rPr>
      </w:pPr>
      <w:r w:rsidRPr="00271C20">
        <w:rPr>
          <w:rFonts w:eastAsia="Times New Roman"/>
          <w:color w:val="000000" w:themeColor="text1"/>
          <w:spacing w:val="0"/>
          <w:szCs w:val="24"/>
          <w:lang w:eastAsia="bg-BG"/>
        </w:rPr>
        <w:t>- С</w:t>
      </w:r>
      <w:r w:rsidR="00C94FF3" w:rsidRPr="00271C20">
        <w:rPr>
          <w:rFonts w:eastAsia="Times New Roman"/>
          <w:color w:val="000000" w:themeColor="text1"/>
          <w:spacing w:val="0"/>
          <w:szCs w:val="24"/>
          <w:lang w:eastAsia="bg-BG"/>
        </w:rPr>
        <w:t>ре</w:t>
      </w:r>
      <w:r w:rsidRPr="00271C20">
        <w:rPr>
          <w:rFonts w:eastAsia="Times New Roman"/>
          <w:color w:val="000000" w:themeColor="text1"/>
          <w:spacing w:val="0"/>
          <w:szCs w:val="24"/>
          <w:lang w:eastAsia="bg-BG"/>
        </w:rPr>
        <w:t xml:space="preserve">дства за стипендии от дарение  </w:t>
      </w:r>
      <w:r w:rsidRPr="00271C20">
        <w:rPr>
          <w:rFonts w:eastAsia="Times New Roman"/>
          <w:color w:val="000000" w:themeColor="text1"/>
          <w:spacing w:val="0"/>
          <w:szCs w:val="24"/>
          <w:lang w:val="en-US" w:eastAsia="bg-BG"/>
        </w:rPr>
        <w:t>2</w:t>
      </w:r>
      <w:r w:rsidR="00C94FF3" w:rsidRPr="00271C20">
        <w:rPr>
          <w:rFonts w:eastAsia="Times New Roman"/>
          <w:color w:val="000000" w:themeColor="text1"/>
          <w:spacing w:val="0"/>
          <w:szCs w:val="24"/>
          <w:lang w:eastAsia="bg-BG"/>
        </w:rPr>
        <w:t>000 лв.;</w:t>
      </w:r>
    </w:p>
    <w:p w:rsidR="004A2F6C" w:rsidRPr="00271C20" w:rsidRDefault="004A2F6C" w:rsidP="00271C20">
      <w:pPr>
        <w:pStyle w:val="ListParagraph"/>
        <w:ind w:left="0" w:firstLine="851"/>
        <w:jc w:val="both"/>
        <w:rPr>
          <w:rFonts w:eastAsia="Times New Roman"/>
          <w:color w:val="000000" w:themeColor="text1"/>
          <w:spacing w:val="0"/>
          <w:szCs w:val="24"/>
          <w:lang w:eastAsia="bg-BG"/>
        </w:rPr>
      </w:pPr>
      <w:r w:rsidRPr="00271C20">
        <w:rPr>
          <w:rFonts w:eastAsia="Times New Roman"/>
          <w:color w:val="000000" w:themeColor="text1"/>
          <w:spacing w:val="0"/>
          <w:szCs w:val="24"/>
          <w:lang w:eastAsia="bg-BG"/>
        </w:rPr>
        <w:t>- С</w:t>
      </w:r>
      <w:r w:rsidR="00C94FF3" w:rsidRPr="00271C20">
        <w:rPr>
          <w:rFonts w:eastAsia="Times New Roman"/>
          <w:color w:val="000000" w:themeColor="text1"/>
          <w:spacing w:val="0"/>
          <w:szCs w:val="24"/>
          <w:lang w:eastAsia="bg-BG"/>
        </w:rPr>
        <w:t xml:space="preserve">редства за стипендии от бюджета </w:t>
      </w:r>
      <w:r w:rsidRPr="00271C20">
        <w:rPr>
          <w:rFonts w:eastAsia="Times New Roman"/>
          <w:color w:val="000000" w:themeColor="text1"/>
          <w:spacing w:val="0"/>
          <w:szCs w:val="24"/>
          <w:lang w:val="en-US" w:eastAsia="bg-BG"/>
        </w:rPr>
        <w:t>10466</w:t>
      </w:r>
      <w:r w:rsidR="00C94FF3" w:rsidRPr="00271C20">
        <w:rPr>
          <w:rFonts w:eastAsia="Times New Roman"/>
          <w:color w:val="000000" w:themeColor="text1"/>
          <w:spacing w:val="0"/>
          <w:szCs w:val="24"/>
          <w:lang w:eastAsia="bg-BG"/>
        </w:rPr>
        <w:t xml:space="preserve"> лв.; </w:t>
      </w:r>
    </w:p>
    <w:p w:rsidR="004A2F6C" w:rsidRPr="00271C20" w:rsidRDefault="004A2F6C" w:rsidP="00271C20">
      <w:pPr>
        <w:pStyle w:val="ListParagraph"/>
        <w:ind w:left="0" w:firstLine="851"/>
        <w:jc w:val="both"/>
        <w:rPr>
          <w:rFonts w:eastAsia="Times New Roman"/>
          <w:color w:val="000000" w:themeColor="text1"/>
          <w:spacing w:val="0"/>
          <w:szCs w:val="24"/>
          <w:lang w:eastAsia="bg-BG"/>
        </w:rPr>
      </w:pPr>
      <w:r w:rsidRPr="00271C20">
        <w:rPr>
          <w:rFonts w:eastAsia="Times New Roman"/>
          <w:color w:val="000000" w:themeColor="text1"/>
          <w:spacing w:val="0"/>
          <w:szCs w:val="24"/>
          <w:lang w:eastAsia="bg-BG"/>
        </w:rPr>
        <w:t xml:space="preserve">- </w:t>
      </w:r>
      <w:r w:rsidR="00C94FF3" w:rsidRPr="00271C20">
        <w:rPr>
          <w:rFonts w:eastAsia="Times New Roman"/>
          <w:color w:val="000000" w:themeColor="text1"/>
          <w:spacing w:val="0"/>
          <w:szCs w:val="24"/>
          <w:lang w:eastAsia="bg-BG"/>
        </w:rPr>
        <w:t xml:space="preserve">Занимания по интереси </w:t>
      </w:r>
      <w:r w:rsidRPr="00271C20">
        <w:rPr>
          <w:rFonts w:eastAsia="Times New Roman"/>
          <w:color w:val="000000" w:themeColor="text1"/>
          <w:spacing w:val="0"/>
          <w:szCs w:val="24"/>
          <w:lang w:eastAsia="bg-BG"/>
        </w:rPr>
        <w:t>25202</w:t>
      </w:r>
      <w:r w:rsidR="00C94FF3" w:rsidRPr="00271C20">
        <w:rPr>
          <w:rFonts w:eastAsia="Times New Roman"/>
          <w:color w:val="000000" w:themeColor="text1"/>
          <w:spacing w:val="0"/>
          <w:szCs w:val="24"/>
          <w:lang w:eastAsia="bg-BG"/>
        </w:rPr>
        <w:t xml:space="preserve"> лв.;</w:t>
      </w:r>
    </w:p>
    <w:p w:rsidR="004A2F6C" w:rsidRPr="00271C20" w:rsidRDefault="004A2F6C" w:rsidP="00271C20">
      <w:pPr>
        <w:pStyle w:val="ListParagraph"/>
        <w:ind w:left="0" w:firstLine="851"/>
        <w:jc w:val="both"/>
        <w:rPr>
          <w:rFonts w:eastAsia="Times New Roman"/>
          <w:color w:val="000000" w:themeColor="text1"/>
          <w:spacing w:val="0"/>
          <w:szCs w:val="24"/>
          <w:lang w:eastAsia="bg-BG"/>
        </w:rPr>
      </w:pPr>
      <w:r w:rsidRPr="00271C20">
        <w:rPr>
          <w:rFonts w:eastAsia="Times New Roman"/>
          <w:color w:val="000000" w:themeColor="text1"/>
          <w:spacing w:val="0"/>
          <w:szCs w:val="24"/>
          <w:lang w:eastAsia="bg-BG"/>
        </w:rPr>
        <w:t xml:space="preserve">- </w:t>
      </w:r>
      <w:r w:rsidR="00C94FF3" w:rsidRPr="00271C20">
        <w:rPr>
          <w:rFonts w:eastAsia="Times New Roman"/>
          <w:color w:val="000000" w:themeColor="text1"/>
          <w:spacing w:val="0"/>
          <w:szCs w:val="24"/>
          <w:lang w:eastAsia="bg-BG"/>
        </w:rPr>
        <w:t xml:space="preserve">Средства от АСП </w:t>
      </w:r>
      <w:r w:rsidRPr="00271C20">
        <w:rPr>
          <w:rFonts w:eastAsia="Times New Roman"/>
          <w:color w:val="000000" w:themeColor="text1"/>
          <w:spacing w:val="0"/>
          <w:szCs w:val="24"/>
          <w:lang w:eastAsia="bg-BG"/>
        </w:rPr>
        <w:t>671</w:t>
      </w:r>
      <w:r w:rsidR="00C94FF3" w:rsidRPr="00271C20">
        <w:rPr>
          <w:rFonts w:eastAsia="Times New Roman"/>
          <w:color w:val="000000" w:themeColor="text1"/>
          <w:spacing w:val="0"/>
          <w:szCs w:val="24"/>
          <w:lang w:eastAsia="bg-BG"/>
        </w:rPr>
        <w:t xml:space="preserve"> лв.;</w:t>
      </w:r>
    </w:p>
    <w:p w:rsidR="004A2F6C" w:rsidRPr="00271C20" w:rsidRDefault="004A2F6C" w:rsidP="00271C20">
      <w:pPr>
        <w:pStyle w:val="ListParagraph"/>
        <w:ind w:left="0" w:firstLine="851"/>
        <w:jc w:val="both"/>
        <w:rPr>
          <w:rFonts w:eastAsia="Times New Roman"/>
          <w:color w:val="000000" w:themeColor="text1"/>
          <w:spacing w:val="0"/>
          <w:szCs w:val="24"/>
          <w:lang w:eastAsia="bg-BG"/>
        </w:rPr>
      </w:pPr>
      <w:r w:rsidRPr="00271C20">
        <w:rPr>
          <w:rFonts w:eastAsia="Times New Roman"/>
          <w:color w:val="000000" w:themeColor="text1"/>
          <w:spacing w:val="0"/>
          <w:szCs w:val="24"/>
          <w:lang w:eastAsia="bg-BG"/>
        </w:rPr>
        <w:t>- С</w:t>
      </w:r>
      <w:r w:rsidR="00C94FF3" w:rsidRPr="00271C20">
        <w:rPr>
          <w:rFonts w:eastAsia="Times New Roman"/>
          <w:color w:val="000000" w:themeColor="text1"/>
          <w:spacing w:val="0"/>
          <w:szCs w:val="24"/>
          <w:lang w:eastAsia="bg-BG"/>
        </w:rPr>
        <w:t xml:space="preserve">редства за квалификация </w:t>
      </w:r>
      <w:r w:rsidRPr="00271C20">
        <w:rPr>
          <w:rFonts w:eastAsia="Times New Roman"/>
          <w:color w:val="000000" w:themeColor="text1"/>
          <w:spacing w:val="0"/>
          <w:szCs w:val="24"/>
          <w:lang w:eastAsia="bg-BG"/>
        </w:rPr>
        <w:t>5707</w:t>
      </w:r>
      <w:r w:rsidR="00C94FF3" w:rsidRPr="00271C20">
        <w:rPr>
          <w:rFonts w:eastAsia="Times New Roman"/>
          <w:color w:val="000000" w:themeColor="text1"/>
          <w:spacing w:val="0"/>
          <w:szCs w:val="24"/>
          <w:lang w:eastAsia="bg-BG"/>
        </w:rPr>
        <w:t xml:space="preserve"> лв.; </w:t>
      </w:r>
    </w:p>
    <w:p w:rsidR="004A2F6C" w:rsidRPr="00271C20" w:rsidRDefault="004A2F6C" w:rsidP="00271C20">
      <w:pPr>
        <w:pStyle w:val="ListParagraph"/>
        <w:ind w:left="0" w:firstLine="851"/>
        <w:jc w:val="both"/>
        <w:rPr>
          <w:rFonts w:eastAsia="Times New Roman"/>
          <w:color w:val="000000" w:themeColor="text1"/>
          <w:spacing w:val="0"/>
          <w:szCs w:val="24"/>
          <w:lang w:eastAsia="bg-BG"/>
        </w:rPr>
      </w:pPr>
      <w:r w:rsidRPr="00271C20">
        <w:rPr>
          <w:rFonts w:eastAsia="Times New Roman"/>
          <w:color w:val="000000" w:themeColor="text1"/>
          <w:spacing w:val="0"/>
          <w:szCs w:val="24"/>
          <w:lang w:eastAsia="bg-BG"/>
        </w:rPr>
        <w:t xml:space="preserve">- </w:t>
      </w:r>
      <w:r w:rsidR="00C94FF3" w:rsidRPr="00271C20">
        <w:rPr>
          <w:rFonts w:eastAsia="Times New Roman"/>
          <w:color w:val="000000" w:themeColor="text1"/>
          <w:spacing w:val="0"/>
          <w:szCs w:val="24"/>
          <w:lang w:eastAsia="bg-BG"/>
        </w:rPr>
        <w:t xml:space="preserve">НП "Ученически олимпиади и състезания” </w:t>
      </w:r>
      <w:r w:rsidRPr="00271C20">
        <w:rPr>
          <w:rFonts w:eastAsia="Times New Roman"/>
          <w:color w:val="000000" w:themeColor="text1"/>
          <w:spacing w:val="0"/>
          <w:szCs w:val="24"/>
          <w:lang w:eastAsia="bg-BG"/>
        </w:rPr>
        <w:t>3250</w:t>
      </w:r>
      <w:r w:rsidR="00C94FF3" w:rsidRPr="00271C20">
        <w:rPr>
          <w:rFonts w:eastAsia="Times New Roman"/>
          <w:color w:val="000000" w:themeColor="text1"/>
          <w:spacing w:val="0"/>
          <w:szCs w:val="24"/>
          <w:lang w:eastAsia="bg-BG"/>
        </w:rPr>
        <w:t xml:space="preserve"> лв.; </w:t>
      </w:r>
    </w:p>
    <w:p w:rsidR="00C94FF3" w:rsidRPr="00271C20" w:rsidRDefault="004A2F6C" w:rsidP="00271C20">
      <w:pPr>
        <w:pStyle w:val="ListParagraph"/>
        <w:ind w:left="0" w:firstLine="851"/>
        <w:jc w:val="both"/>
        <w:rPr>
          <w:rFonts w:eastAsia="Times New Roman"/>
          <w:color w:val="000000" w:themeColor="text1"/>
          <w:szCs w:val="24"/>
          <w:lang w:eastAsia="bg-BG"/>
        </w:rPr>
      </w:pPr>
      <w:r w:rsidRPr="00271C20">
        <w:rPr>
          <w:rFonts w:eastAsia="Times New Roman"/>
          <w:color w:val="000000" w:themeColor="text1"/>
          <w:spacing w:val="0"/>
          <w:szCs w:val="24"/>
          <w:lang w:eastAsia="bg-BG"/>
        </w:rPr>
        <w:t xml:space="preserve">- </w:t>
      </w:r>
      <w:r w:rsidR="00C94FF3" w:rsidRPr="00271C20">
        <w:rPr>
          <w:rFonts w:eastAsia="Times New Roman"/>
          <w:color w:val="000000" w:themeColor="text1"/>
          <w:spacing w:val="0"/>
          <w:szCs w:val="24"/>
          <w:lang w:eastAsia="bg-BG"/>
        </w:rPr>
        <w:t xml:space="preserve">Средства за противоепидемични мерки </w:t>
      </w:r>
      <w:r w:rsidRPr="00271C20">
        <w:rPr>
          <w:rFonts w:eastAsia="Times New Roman"/>
          <w:color w:val="000000" w:themeColor="text1"/>
          <w:spacing w:val="0"/>
          <w:szCs w:val="24"/>
          <w:lang w:eastAsia="bg-BG"/>
        </w:rPr>
        <w:t>4849</w:t>
      </w:r>
      <w:r w:rsidR="00C94FF3" w:rsidRPr="00271C20">
        <w:rPr>
          <w:rFonts w:eastAsia="Times New Roman"/>
          <w:color w:val="000000" w:themeColor="text1"/>
          <w:spacing w:val="0"/>
          <w:szCs w:val="24"/>
          <w:lang w:eastAsia="bg-BG"/>
        </w:rPr>
        <w:t xml:space="preserve"> лв</w:t>
      </w:r>
      <w:r w:rsidR="00C94FF3" w:rsidRPr="00271C20">
        <w:rPr>
          <w:rFonts w:eastAsia="Times New Roman"/>
          <w:color w:val="000000" w:themeColor="text1"/>
          <w:szCs w:val="24"/>
          <w:lang w:eastAsia="bg-BG"/>
        </w:rPr>
        <w:t>.;</w:t>
      </w:r>
    </w:p>
    <w:p w:rsidR="00A45594" w:rsidRPr="00271C20" w:rsidRDefault="00A45594" w:rsidP="00271C20">
      <w:pPr>
        <w:pStyle w:val="ListParagraph"/>
        <w:ind w:left="0" w:firstLine="851"/>
        <w:jc w:val="both"/>
        <w:rPr>
          <w:rFonts w:eastAsia="Times New Roman"/>
          <w:color w:val="000000" w:themeColor="text1"/>
          <w:spacing w:val="0"/>
          <w:szCs w:val="24"/>
          <w:lang w:val="en-US" w:eastAsia="bg-BG"/>
        </w:rPr>
      </w:pPr>
      <w:r w:rsidRPr="00271C20">
        <w:rPr>
          <w:rFonts w:eastAsia="Times New Roman"/>
          <w:color w:val="000000" w:themeColor="text1"/>
          <w:szCs w:val="24"/>
          <w:lang w:eastAsia="bg-BG"/>
        </w:rPr>
        <w:lastRenderedPageBreak/>
        <w:t xml:space="preserve">- </w:t>
      </w:r>
      <w:r w:rsidRPr="00271C20">
        <w:rPr>
          <w:rFonts w:eastAsia="Times New Roman"/>
          <w:color w:val="000000" w:themeColor="text1"/>
          <w:spacing w:val="0"/>
          <w:szCs w:val="24"/>
          <w:lang w:eastAsia="bg-BG"/>
        </w:rPr>
        <w:t>НП Отново заедно 18000 лв.</w:t>
      </w:r>
    </w:p>
    <w:p w:rsidR="00271C20" w:rsidRPr="00271C20" w:rsidRDefault="00271C20" w:rsidP="00271C20">
      <w:pPr>
        <w:pStyle w:val="ListParagraph"/>
        <w:ind w:left="0" w:firstLine="426"/>
        <w:jc w:val="both"/>
        <w:rPr>
          <w:rFonts w:eastAsia="Times New Roman"/>
          <w:color w:val="000000" w:themeColor="text1"/>
          <w:spacing w:val="0"/>
          <w:szCs w:val="24"/>
          <w:lang w:eastAsia="bg-BG"/>
        </w:rPr>
      </w:pPr>
      <w:r w:rsidRPr="00271C20">
        <w:rPr>
          <w:rFonts w:eastAsia="Times New Roman"/>
          <w:color w:val="000000" w:themeColor="text1"/>
          <w:spacing w:val="0"/>
          <w:szCs w:val="24"/>
          <w:lang w:eastAsia="bg-BG"/>
        </w:rPr>
        <w:t>Субсидия по ПМС 129 Средства за ФВС -  Спорт за всички 2450 лв</w:t>
      </w:r>
    </w:p>
    <w:p w:rsidR="00271C20" w:rsidRPr="00271C20" w:rsidRDefault="00271C20" w:rsidP="00271C2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71C20">
        <w:rPr>
          <w:color w:val="000000" w:themeColor="text1"/>
          <w:szCs w:val="24"/>
        </w:rPr>
        <w:t xml:space="preserve"> </w:t>
      </w:r>
      <w:r w:rsidRPr="00271C20">
        <w:rPr>
          <w:rFonts w:ascii="Times New Roman" w:hAnsi="Times New Roman" w:cs="Times New Roman"/>
          <w:color w:val="000000" w:themeColor="text1"/>
          <w:szCs w:val="24"/>
        </w:rPr>
        <w:t>Средства по НП Оптимизация на вътрешната структура на училищата, модул Изплащане на обезщетения на персонала – 22 355 лв.</w:t>
      </w:r>
    </w:p>
    <w:p w:rsidR="00271C20" w:rsidRDefault="00271C20" w:rsidP="00271C2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Cs w:val="24"/>
        </w:rPr>
      </w:pPr>
      <w:r w:rsidRPr="00271C20">
        <w:rPr>
          <w:rFonts w:ascii="Times New Roman" w:hAnsi="Times New Roman" w:cs="Times New Roman"/>
          <w:color w:val="000000" w:themeColor="text1"/>
          <w:szCs w:val="24"/>
        </w:rPr>
        <w:t xml:space="preserve">Средства за безплатни учебници на учениците от </w:t>
      </w:r>
      <w:r w:rsidRPr="00271C20">
        <w:rPr>
          <w:rFonts w:ascii="Times New Roman" w:hAnsi="Times New Roman" w:cs="Times New Roman"/>
          <w:color w:val="000000" w:themeColor="text1"/>
          <w:szCs w:val="24"/>
          <w:lang w:val="en-US"/>
        </w:rPr>
        <w:t>V</w:t>
      </w:r>
      <w:r w:rsidRPr="00271C20">
        <w:rPr>
          <w:rFonts w:ascii="Times New Roman" w:hAnsi="Times New Roman" w:cs="Times New Roman"/>
          <w:color w:val="000000" w:themeColor="text1"/>
          <w:szCs w:val="24"/>
        </w:rPr>
        <w:t xml:space="preserve"> до </w:t>
      </w:r>
      <w:r w:rsidRPr="00271C20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VII </w:t>
      </w:r>
      <w:r w:rsidRPr="00271C20">
        <w:rPr>
          <w:rFonts w:ascii="Times New Roman" w:hAnsi="Times New Roman" w:cs="Times New Roman"/>
          <w:color w:val="000000" w:themeColor="text1"/>
          <w:szCs w:val="24"/>
        </w:rPr>
        <w:t>клас</w:t>
      </w:r>
      <w:r w:rsidRPr="00271C20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– 1092.00 </w:t>
      </w:r>
      <w:r w:rsidRPr="00271C20">
        <w:rPr>
          <w:rFonts w:ascii="Times New Roman" w:hAnsi="Times New Roman" w:cs="Times New Roman"/>
          <w:color w:val="000000" w:themeColor="text1"/>
          <w:szCs w:val="24"/>
        </w:rPr>
        <w:t>лв.</w:t>
      </w:r>
    </w:p>
    <w:p w:rsidR="00CD49A2" w:rsidRPr="000D027B" w:rsidRDefault="0094569E" w:rsidP="00B8421A">
      <w:pPr>
        <w:pStyle w:val="ListParagraph"/>
        <w:ind w:left="0" w:firstLine="284"/>
        <w:jc w:val="both"/>
        <w:rPr>
          <w:bCs/>
          <w:color w:val="000000" w:themeColor="text1"/>
        </w:rPr>
      </w:pPr>
      <w:r w:rsidRPr="000D027B">
        <w:rPr>
          <w:color w:val="000000" w:themeColor="text1"/>
          <w:spacing w:val="0"/>
          <w:szCs w:val="24"/>
        </w:rPr>
        <w:t xml:space="preserve">Трансфери между бюджети </w:t>
      </w:r>
      <w:r w:rsidR="00566B81" w:rsidRPr="000D027B">
        <w:rPr>
          <w:color w:val="000000" w:themeColor="text1"/>
          <w:spacing w:val="0"/>
          <w:szCs w:val="24"/>
        </w:rPr>
        <w:t xml:space="preserve">§ 61 01 </w:t>
      </w:r>
      <w:r w:rsidR="00CD49A2" w:rsidRPr="000D027B">
        <w:rPr>
          <w:bCs/>
          <w:color w:val="000000" w:themeColor="text1"/>
          <w:spacing w:val="0"/>
        </w:rPr>
        <w:t>Получени трансфери</w:t>
      </w:r>
      <w:r w:rsidR="00CD49A2" w:rsidRPr="000D027B">
        <w:rPr>
          <w:bCs/>
          <w:color w:val="000000" w:themeColor="text1"/>
        </w:rPr>
        <w:t xml:space="preserve"> – </w:t>
      </w:r>
      <w:r w:rsidR="00CD49A2" w:rsidRPr="000D027B">
        <w:rPr>
          <w:bCs/>
          <w:color w:val="000000" w:themeColor="text1"/>
          <w:spacing w:val="0"/>
        </w:rPr>
        <w:t xml:space="preserve">получен трансфер от МОН за олимпиади </w:t>
      </w:r>
      <w:r w:rsidR="000D027B" w:rsidRPr="000D027B">
        <w:rPr>
          <w:bCs/>
          <w:color w:val="000000" w:themeColor="text1"/>
          <w:spacing w:val="0"/>
        </w:rPr>
        <w:t>10 072</w:t>
      </w:r>
      <w:r w:rsidR="00CD49A2" w:rsidRPr="000D027B">
        <w:rPr>
          <w:bCs/>
          <w:color w:val="000000" w:themeColor="text1"/>
          <w:spacing w:val="0"/>
        </w:rPr>
        <w:t xml:space="preserve"> лв. и математически състезания </w:t>
      </w:r>
      <w:r w:rsidR="00CD49A2" w:rsidRPr="000D027B">
        <w:rPr>
          <w:bCs/>
          <w:color w:val="000000" w:themeColor="text1"/>
        </w:rPr>
        <w:t xml:space="preserve">1916 лв. </w:t>
      </w:r>
    </w:p>
    <w:p w:rsidR="006209D7" w:rsidRPr="00871934" w:rsidRDefault="00360B9B" w:rsidP="00B8421A">
      <w:pPr>
        <w:pStyle w:val="ListParagraph"/>
        <w:ind w:left="0" w:firstLine="284"/>
        <w:jc w:val="both"/>
        <w:rPr>
          <w:bCs/>
          <w:color w:val="FF0000"/>
          <w:spacing w:val="0"/>
        </w:rPr>
      </w:pPr>
      <w:r w:rsidRPr="000D027B">
        <w:rPr>
          <w:color w:val="000000" w:themeColor="text1"/>
          <w:spacing w:val="0"/>
          <w:szCs w:val="24"/>
        </w:rPr>
        <w:t xml:space="preserve">Трансфери </w:t>
      </w:r>
      <w:r w:rsidR="00CA6A77" w:rsidRPr="000D027B">
        <w:rPr>
          <w:color w:val="000000" w:themeColor="text1"/>
          <w:spacing w:val="0"/>
          <w:szCs w:val="24"/>
        </w:rPr>
        <w:t>от/за държавни предприятия</w:t>
      </w:r>
      <w:r w:rsidRPr="000D027B">
        <w:rPr>
          <w:color w:val="000000" w:themeColor="text1"/>
          <w:spacing w:val="0"/>
          <w:szCs w:val="24"/>
        </w:rPr>
        <w:t xml:space="preserve"> § 6</w:t>
      </w:r>
      <w:r w:rsidR="00CA6A77" w:rsidRPr="000D027B">
        <w:rPr>
          <w:color w:val="000000" w:themeColor="text1"/>
          <w:spacing w:val="0"/>
          <w:szCs w:val="24"/>
        </w:rPr>
        <w:t>4</w:t>
      </w:r>
      <w:r w:rsidRPr="000D027B">
        <w:rPr>
          <w:color w:val="000000" w:themeColor="text1"/>
          <w:spacing w:val="0"/>
          <w:szCs w:val="24"/>
        </w:rPr>
        <w:t xml:space="preserve"> 01 </w:t>
      </w:r>
      <w:r w:rsidRPr="000D027B">
        <w:rPr>
          <w:bCs/>
          <w:color w:val="000000" w:themeColor="text1"/>
          <w:spacing w:val="0"/>
        </w:rPr>
        <w:t>Получени трансфери</w:t>
      </w:r>
      <w:r w:rsidRPr="000D027B">
        <w:rPr>
          <w:bCs/>
          <w:color w:val="000000" w:themeColor="text1"/>
        </w:rPr>
        <w:t xml:space="preserve"> – </w:t>
      </w:r>
      <w:r w:rsidRPr="000D027B">
        <w:rPr>
          <w:bCs/>
          <w:color w:val="000000" w:themeColor="text1"/>
          <w:spacing w:val="0"/>
        </w:rPr>
        <w:t xml:space="preserve">получен трансфер </w:t>
      </w:r>
      <w:r w:rsidR="006209D7" w:rsidRPr="000D027B">
        <w:rPr>
          <w:bCs/>
          <w:color w:val="000000" w:themeColor="text1"/>
          <w:spacing w:val="0"/>
        </w:rPr>
        <w:t>от ПУДООС  по проект от Национална кампания „Чиста околна среда-2022” и наименование „Обичам природата и аз участвам”</w:t>
      </w:r>
      <w:r w:rsidR="000D027B" w:rsidRPr="000D027B">
        <w:rPr>
          <w:bCs/>
          <w:color w:val="000000" w:themeColor="text1"/>
          <w:spacing w:val="0"/>
        </w:rPr>
        <w:t xml:space="preserve"> 3750,00 лв.</w:t>
      </w:r>
    </w:p>
    <w:p w:rsidR="007949FF" w:rsidRPr="000D027B" w:rsidRDefault="007949FF" w:rsidP="00B8421A">
      <w:pPr>
        <w:pStyle w:val="ListParagraph"/>
        <w:ind w:left="0" w:firstLine="284"/>
        <w:jc w:val="both"/>
        <w:rPr>
          <w:color w:val="000000" w:themeColor="text1"/>
          <w:spacing w:val="0"/>
          <w:szCs w:val="24"/>
        </w:rPr>
      </w:pPr>
      <w:r w:rsidRPr="000D027B">
        <w:rPr>
          <w:color w:val="000000" w:themeColor="text1"/>
          <w:spacing w:val="0"/>
          <w:szCs w:val="24"/>
        </w:rPr>
        <w:t xml:space="preserve">Към </w:t>
      </w:r>
      <w:r w:rsidR="0035062B" w:rsidRPr="000D027B">
        <w:rPr>
          <w:color w:val="000000" w:themeColor="text1"/>
          <w:spacing w:val="0"/>
          <w:szCs w:val="24"/>
        </w:rPr>
        <w:t>3</w:t>
      </w:r>
      <w:r w:rsidR="00CD49A2" w:rsidRPr="000D027B">
        <w:rPr>
          <w:color w:val="000000" w:themeColor="text1"/>
          <w:spacing w:val="0"/>
          <w:szCs w:val="24"/>
        </w:rPr>
        <w:t>0</w:t>
      </w:r>
      <w:r w:rsidR="0035062B" w:rsidRPr="000D027B">
        <w:rPr>
          <w:color w:val="000000" w:themeColor="text1"/>
          <w:spacing w:val="0"/>
          <w:szCs w:val="24"/>
        </w:rPr>
        <w:t>.</w:t>
      </w:r>
      <w:r w:rsidR="003D15BD" w:rsidRPr="000D027B">
        <w:rPr>
          <w:color w:val="000000" w:themeColor="text1"/>
          <w:spacing w:val="0"/>
          <w:szCs w:val="24"/>
        </w:rPr>
        <w:t>0</w:t>
      </w:r>
      <w:r w:rsidR="000D027B" w:rsidRPr="000D027B">
        <w:rPr>
          <w:color w:val="000000" w:themeColor="text1"/>
          <w:spacing w:val="0"/>
          <w:szCs w:val="24"/>
        </w:rPr>
        <w:t>9</w:t>
      </w:r>
      <w:r w:rsidRPr="000D027B">
        <w:rPr>
          <w:color w:val="000000" w:themeColor="text1"/>
          <w:spacing w:val="0"/>
          <w:szCs w:val="24"/>
        </w:rPr>
        <w:t>.20</w:t>
      </w:r>
      <w:r w:rsidR="00AA071F" w:rsidRPr="000D027B">
        <w:rPr>
          <w:color w:val="000000" w:themeColor="text1"/>
          <w:spacing w:val="0"/>
          <w:szCs w:val="24"/>
        </w:rPr>
        <w:t>2</w:t>
      </w:r>
      <w:r w:rsidR="00414FE1" w:rsidRPr="000D027B">
        <w:rPr>
          <w:color w:val="000000" w:themeColor="text1"/>
          <w:spacing w:val="0"/>
          <w:szCs w:val="24"/>
        </w:rPr>
        <w:t>2</w:t>
      </w:r>
      <w:r w:rsidRPr="000D027B">
        <w:rPr>
          <w:color w:val="000000" w:themeColor="text1"/>
          <w:spacing w:val="0"/>
          <w:szCs w:val="24"/>
        </w:rPr>
        <w:t xml:space="preserve"> г. касовото изпълнение</w:t>
      </w:r>
      <w:r w:rsidR="0068021C" w:rsidRPr="000D027B">
        <w:rPr>
          <w:color w:val="000000" w:themeColor="text1"/>
          <w:spacing w:val="0"/>
          <w:szCs w:val="24"/>
        </w:rPr>
        <w:t xml:space="preserve"> в разходна част</w:t>
      </w:r>
      <w:r w:rsidRPr="000D027B">
        <w:rPr>
          <w:color w:val="000000" w:themeColor="text1"/>
          <w:spacing w:val="0"/>
          <w:szCs w:val="24"/>
        </w:rPr>
        <w:t xml:space="preserve"> на бюджета на ПМПГ „Св. Климент Охридски”</w:t>
      </w:r>
      <w:r w:rsidR="000B19C5" w:rsidRPr="000D027B">
        <w:rPr>
          <w:color w:val="000000" w:themeColor="text1"/>
          <w:spacing w:val="0"/>
          <w:szCs w:val="24"/>
        </w:rPr>
        <w:t xml:space="preserve"> в отчетна група „Бюджет”, Държавна дейност, функция „Образование” </w:t>
      </w:r>
      <w:r w:rsidRPr="000D027B">
        <w:rPr>
          <w:color w:val="000000" w:themeColor="text1"/>
          <w:spacing w:val="0"/>
          <w:szCs w:val="24"/>
        </w:rPr>
        <w:t xml:space="preserve">е </w:t>
      </w:r>
      <w:r w:rsidR="000D027B" w:rsidRPr="000D027B">
        <w:rPr>
          <w:color w:val="000000" w:themeColor="text1"/>
          <w:spacing w:val="0"/>
          <w:szCs w:val="24"/>
        </w:rPr>
        <w:t>1 149 271</w:t>
      </w:r>
      <w:r w:rsidR="000B19C5" w:rsidRPr="000D027B">
        <w:rPr>
          <w:color w:val="000000" w:themeColor="text1"/>
          <w:spacing w:val="0"/>
          <w:szCs w:val="24"/>
        </w:rPr>
        <w:t xml:space="preserve"> лв. </w:t>
      </w:r>
    </w:p>
    <w:p w:rsidR="00CD068D" w:rsidRPr="000D027B" w:rsidRDefault="000B19C5" w:rsidP="00B8421A">
      <w:pPr>
        <w:pStyle w:val="ListParagraph"/>
        <w:ind w:left="0" w:firstLine="284"/>
        <w:jc w:val="both"/>
        <w:rPr>
          <w:color w:val="000000" w:themeColor="text1"/>
          <w:spacing w:val="0"/>
          <w:szCs w:val="24"/>
        </w:rPr>
      </w:pPr>
      <w:r w:rsidRPr="000D027B">
        <w:rPr>
          <w:color w:val="000000" w:themeColor="text1"/>
          <w:spacing w:val="0"/>
          <w:szCs w:val="24"/>
        </w:rPr>
        <w:t xml:space="preserve">От тях </w:t>
      </w:r>
      <w:r w:rsidR="00E102FD" w:rsidRPr="000D027B">
        <w:rPr>
          <w:color w:val="000000" w:themeColor="text1"/>
          <w:spacing w:val="0"/>
          <w:szCs w:val="24"/>
        </w:rPr>
        <w:t xml:space="preserve">§ 01 00 </w:t>
      </w:r>
      <w:r w:rsidRPr="000D027B">
        <w:rPr>
          <w:color w:val="000000" w:themeColor="text1"/>
          <w:spacing w:val="0"/>
          <w:szCs w:val="24"/>
        </w:rPr>
        <w:t xml:space="preserve">за заплати са изплатени </w:t>
      </w:r>
      <w:r w:rsidR="000D027B" w:rsidRPr="000D027B">
        <w:rPr>
          <w:color w:val="000000" w:themeColor="text1"/>
          <w:spacing w:val="0"/>
          <w:szCs w:val="24"/>
        </w:rPr>
        <w:t>755 949</w:t>
      </w:r>
      <w:r w:rsidRPr="000D027B">
        <w:rPr>
          <w:color w:val="000000" w:themeColor="text1"/>
          <w:spacing w:val="0"/>
          <w:szCs w:val="24"/>
        </w:rPr>
        <w:t xml:space="preserve"> лв.</w:t>
      </w:r>
      <w:r w:rsidR="00E102FD" w:rsidRPr="000D027B">
        <w:rPr>
          <w:color w:val="000000" w:themeColor="text1"/>
          <w:spacing w:val="0"/>
          <w:szCs w:val="24"/>
        </w:rPr>
        <w:t xml:space="preserve"> в това число </w:t>
      </w:r>
      <w:r w:rsidR="003E3FF3" w:rsidRPr="000D027B">
        <w:rPr>
          <w:color w:val="000000" w:themeColor="text1"/>
          <w:spacing w:val="0"/>
          <w:szCs w:val="24"/>
        </w:rPr>
        <w:t>1</w:t>
      </w:r>
      <w:r w:rsidR="000D027B" w:rsidRPr="000D027B">
        <w:rPr>
          <w:color w:val="000000" w:themeColor="text1"/>
          <w:spacing w:val="0"/>
          <w:szCs w:val="24"/>
        </w:rPr>
        <w:t xml:space="preserve"> </w:t>
      </w:r>
      <w:r w:rsidR="003E3FF3" w:rsidRPr="000D027B">
        <w:rPr>
          <w:color w:val="000000" w:themeColor="text1"/>
          <w:spacing w:val="0"/>
          <w:szCs w:val="24"/>
        </w:rPr>
        <w:t>140</w:t>
      </w:r>
      <w:r w:rsidR="00290C6B" w:rsidRPr="000D027B">
        <w:rPr>
          <w:color w:val="000000" w:themeColor="text1"/>
          <w:spacing w:val="0"/>
          <w:szCs w:val="24"/>
        </w:rPr>
        <w:t xml:space="preserve"> за проверки на</w:t>
      </w:r>
      <w:r w:rsidR="00E102FD" w:rsidRPr="000D027B">
        <w:rPr>
          <w:color w:val="000000" w:themeColor="text1"/>
          <w:spacing w:val="0"/>
          <w:szCs w:val="24"/>
        </w:rPr>
        <w:t xml:space="preserve"> олимпиади</w:t>
      </w:r>
      <w:r w:rsidR="00CD068D" w:rsidRPr="000D027B">
        <w:rPr>
          <w:color w:val="000000" w:themeColor="text1"/>
          <w:spacing w:val="0"/>
          <w:szCs w:val="24"/>
        </w:rPr>
        <w:t xml:space="preserve">, </w:t>
      </w:r>
      <w:r w:rsidR="00F80062" w:rsidRPr="000D027B">
        <w:rPr>
          <w:color w:val="000000" w:themeColor="text1"/>
          <w:spacing w:val="0"/>
          <w:szCs w:val="24"/>
        </w:rPr>
        <w:t xml:space="preserve">занимания по интереси </w:t>
      </w:r>
      <w:r w:rsidR="000D027B" w:rsidRPr="000D027B">
        <w:rPr>
          <w:color w:val="000000" w:themeColor="text1"/>
          <w:spacing w:val="0"/>
          <w:szCs w:val="24"/>
        </w:rPr>
        <w:t>6 470</w:t>
      </w:r>
      <w:r w:rsidR="003D15BD" w:rsidRPr="000D027B">
        <w:rPr>
          <w:color w:val="000000" w:themeColor="text1"/>
          <w:spacing w:val="0"/>
          <w:szCs w:val="24"/>
        </w:rPr>
        <w:t xml:space="preserve"> </w:t>
      </w:r>
      <w:r w:rsidR="00414FE1" w:rsidRPr="000D027B">
        <w:rPr>
          <w:color w:val="000000" w:themeColor="text1"/>
          <w:spacing w:val="0"/>
          <w:szCs w:val="24"/>
        </w:rPr>
        <w:t xml:space="preserve"> лв </w:t>
      </w:r>
    </w:p>
    <w:p w:rsidR="000C725E" w:rsidRPr="000D027B" w:rsidRDefault="000B19C5" w:rsidP="00B8421A">
      <w:pPr>
        <w:pStyle w:val="ListParagraph"/>
        <w:ind w:left="0" w:firstLine="284"/>
        <w:jc w:val="both"/>
        <w:rPr>
          <w:color w:val="000000" w:themeColor="text1"/>
          <w:spacing w:val="0"/>
          <w:szCs w:val="24"/>
        </w:rPr>
      </w:pPr>
      <w:r w:rsidRPr="000D027B">
        <w:rPr>
          <w:color w:val="000000" w:themeColor="text1"/>
          <w:spacing w:val="0"/>
          <w:szCs w:val="24"/>
        </w:rPr>
        <w:t xml:space="preserve"> </w:t>
      </w:r>
      <w:r w:rsidRPr="000D027B">
        <w:rPr>
          <w:color w:val="000000" w:themeColor="text1"/>
          <w:szCs w:val="24"/>
        </w:rPr>
        <w:t xml:space="preserve">§ </w:t>
      </w:r>
      <w:r w:rsidRPr="000D027B">
        <w:rPr>
          <w:color w:val="000000" w:themeColor="text1"/>
          <w:spacing w:val="0"/>
          <w:szCs w:val="24"/>
        </w:rPr>
        <w:t xml:space="preserve">02 00 Други възнаграждения и плащания </w:t>
      </w:r>
      <w:r w:rsidR="000D027B" w:rsidRPr="000D027B">
        <w:rPr>
          <w:color w:val="000000" w:themeColor="text1"/>
          <w:spacing w:val="0"/>
          <w:szCs w:val="24"/>
        </w:rPr>
        <w:t>43 782</w:t>
      </w:r>
      <w:r w:rsidR="000C725E" w:rsidRPr="000D027B">
        <w:rPr>
          <w:color w:val="000000" w:themeColor="text1"/>
          <w:spacing w:val="0"/>
          <w:szCs w:val="24"/>
        </w:rPr>
        <w:t xml:space="preserve"> лв.:</w:t>
      </w:r>
    </w:p>
    <w:p w:rsidR="000C725E" w:rsidRPr="000D027B" w:rsidRDefault="000C725E" w:rsidP="000D027B">
      <w:pPr>
        <w:pStyle w:val="ListParagraph"/>
        <w:ind w:left="0" w:firstLine="851"/>
        <w:jc w:val="both"/>
        <w:rPr>
          <w:color w:val="000000" w:themeColor="text1"/>
          <w:spacing w:val="0"/>
          <w:szCs w:val="24"/>
        </w:rPr>
      </w:pPr>
      <w:r w:rsidRPr="000D027B">
        <w:rPr>
          <w:color w:val="000000" w:themeColor="text1"/>
          <w:szCs w:val="24"/>
        </w:rPr>
        <w:t xml:space="preserve">§ </w:t>
      </w:r>
      <w:r w:rsidRPr="000D027B">
        <w:rPr>
          <w:color w:val="000000" w:themeColor="text1"/>
          <w:spacing w:val="0"/>
          <w:szCs w:val="24"/>
        </w:rPr>
        <w:t>02 02</w:t>
      </w:r>
      <w:r w:rsidR="00AC6ECC" w:rsidRPr="000D027B">
        <w:rPr>
          <w:color w:val="000000" w:themeColor="text1"/>
          <w:spacing w:val="0"/>
          <w:szCs w:val="24"/>
        </w:rPr>
        <w:t xml:space="preserve"> възнаграждения за персонала по извънтрудови правоотношения </w:t>
      </w:r>
      <w:r w:rsidR="000D027B" w:rsidRPr="000D027B">
        <w:rPr>
          <w:color w:val="000000" w:themeColor="text1"/>
          <w:spacing w:val="0"/>
          <w:szCs w:val="24"/>
        </w:rPr>
        <w:t>9 707</w:t>
      </w:r>
      <w:r w:rsidR="00AC6ECC" w:rsidRPr="000D027B">
        <w:rPr>
          <w:color w:val="000000" w:themeColor="text1"/>
          <w:spacing w:val="0"/>
          <w:szCs w:val="24"/>
        </w:rPr>
        <w:t xml:space="preserve"> лв</w:t>
      </w:r>
    </w:p>
    <w:p w:rsidR="00AC6ECC" w:rsidRPr="000D027B" w:rsidRDefault="003D15BD" w:rsidP="000D027B">
      <w:pPr>
        <w:pStyle w:val="ListParagraph"/>
        <w:ind w:left="0"/>
        <w:jc w:val="both"/>
        <w:rPr>
          <w:color w:val="000000" w:themeColor="text1"/>
          <w:spacing w:val="0"/>
          <w:szCs w:val="24"/>
        </w:rPr>
      </w:pPr>
      <w:r w:rsidRPr="000D027B">
        <w:rPr>
          <w:color w:val="000000" w:themeColor="text1"/>
          <w:spacing w:val="0"/>
          <w:szCs w:val="24"/>
        </w:rPr>
        <w:t xml:space="preserve"> </w:t>
      </w:r>
      <w:r w:rsidR="000C725E" w:rsidRPr="000D027B">
        <w:rPr>
          <w:color w:val="000000" w:themeColor="text1"/>
          <w:spacing w:val="0"/>
          <w:szCs w:val="24"/>
        </w:rPr>
        <w:t xml:space="preserve">Възнаграждения по НП „Ученически олимпиади и състезания” </w:t>
      </w:r>
      <w:r w:rsidR="00AC6ECC" w:rsidRPr="000D027B">
        <w:rPr>
          <w:color w:val="000000" w:themeColor="text1"/>
          <w:spacing w:val="0"/>
          <w:szCs w:val="24"/>
        </w:rPr>
        <w:t xml:space="preserve"> - 2 235 лв.</w:t>
      </w:r>
    </w:p>
    <w:p w:rsidR="00AC6ECC" w:rsidRPr="000D027B" w:rsidRDefault="00AC6ECC" w:rsidP="000D027B">
      <w:pPr>
        <w:pStyle w:val="ListParagraph"/>
        <w:ind w:left="0"/>
        <w:jc w:val="both"/>
        <w:rPr>
          <w:color w:val="000000" w:themeColor="text1"/>
          <w:spacing w:val="0"/>
          <w:szCs w:val="24"/>
        </w:rPr>
      </w:pPr>
      <w:r w:rsidRPr="000D027B">
        <w:rPr>
          <w:color w:val="000000" w:themeColor="text1"/>
          <w:spacing w:val="0"/>
          <w:szCs w:val="24"/>
        </w:rPr>
        <w:t xml:space="preserve"> Възнаграждения за проверители на олимпиади и математически състезания – </w:t>
      </w:r>
      <w:r w:rsidR="000D027B" w:rsidRPr="000D027B">
        <w:rPr>
          <w:color w:val="000000" w:themeColor="text1"/>
          <w:spacing w:val="0"/>
          <w:szCs w:val="24"/>
        </w:rPr>
        <w:t>7 472</w:t>
      </w:r>
      <w:r w:rsidRPr="000D027B">
        <w:rPr>
          <w:color w:val="000000" w:themeColor="text1"/>
          <w:spacing w:val="0"/>
          <w:szCs w:val="24"/>
        </w:rPr>
        <w:t xml:space="preserve"> лв.</w:t>
      </w:r>
    </w:p>
    <w:p w:rsidR="00153586" w:rsidRPr="000D027B" w:rsidRDefault="00153586" w:rsidP="000D027B">
      <w:pPr>
        <w:pStyle w:val="ListParagraph"/>
        <w:ind w:left="0" w:firstLine="851"/>
        <w:jc w:val="both"/>
        <w:rPr>
          <w:color w:val="000000" w:themeColor="text1"/>
          <w:spacing w:val="0"/>
          <w:szCs w:val="24"/>
        </w:rPr>
      </w:pPr>
      <w:r w:rsidRPr="000D027B">
        <w:rPr>
          <w:color w:val="000000" w:themeColor="text1"/>
          <w:szCs w:val="24"/>
        </w:rPr>
        <w:t xml:space="preserve">§ </w:t>
      </w:r>
      <w:r w:rsidRPr="000D027B">
        <w:rPr>
          <w:color w:val="000000" w:themeColor="text1"/>
          <w:spacing w:val="0"/>
          <w:szCs w:val="24"/>
        </w:rPr>
        <w:t>02 05 Изплатени суми от СБКО и облекло</w:t>
      </w:r>
      <w:r w:rsidR="006C1536" w:rsidRPr="000D027B">
        <w:rPr>
          <w:color w:val="000000" w:themeColor="text1"/>
          <w:spacing w:val="0"/>
          <w:szCs w:val="24"/>
        </w:rPr>
        <w:t xml:space="preserve"> – </w:t>
      </w:r>
      <w:r w:rsidR="000D027B" w:rsidRPr="000D027B">
        <w:rPr>
          <w:color w:val="000000" w:themeColor="text1"/>
          <w:spacing w:val="0"/>
          <w:szCs w:val="24"/>
        </w:rPr>
        <w:t>30 044</w:t>
      </w:r>
    </w:p>
    <w:p w:rsidR="006C1536" w:rsidRPr="000D027B" w:rsidRDefault="000B19C5" w:rsidP="000D027B">
      <w:pPr>
        <w:pStyle w:val="ListParagraph"/>
        <w:ind w:left="0"/>
        <w:jc w:val="both"/>
        <w:rPr>
          <w:color w:val="000000" w:themeColor="text1"/>
          <w:szCs w:val="24"/>
        </w:rPr>
      </w:pPr>
      <w:r w:rsidRPr="000D027B">
        <w:rPr>
          <w:color w:val="000000" w:themeColor="text1"/>
          <w:spacing w:val="0"/>
          <w:szCs w:val="24"/>
        </w:rPr>
        <w:t xml:space="preserve">СБКО </w:t>
      </w:r>
      <w:r w:rsidR="000D027B" w:rsidRPr="000D027B">
        <w:rPr>
          <w:color w:val="000000" w:themeColor="text1"/>
          <w:spacing w:val="0"/>
          <w:szCs w:val="24"/>
        </w:rPr>
        <w:t>9 419</w:t>
      </w:r>
      <w:r w:rsidRPr="000D027B">
        <w:rPr>
          <w:color w:val="000000" w:themeColor="text1"/>
          <w:spacing w:val="0"/>
          <w:szCs w:val="24"/>
        </w:rPr>
        <w:t xml:space="preserve"> лв.  и </w:t>
      </w:r>
      <w:r w:rsidR="00AC2782" w:rsidRPr="000D027B">
        <w:rPr>
          <w:color w:val="000000" w:themeColor="text1"/>
          <w:spacing w:val="0"/>
          <w:szCs w:val="24"/>
        </w:rPr>
        <w:t xml:space="preserve"> </w:t>
      </w:r>
      <w:r w:rsidR="007B58D9" w:rsidRPr="000D027B">
        <w:rPr>
          <w:color w:val="000000" w:themeColor="text1"/>
          <w:spacing w:val="0"/>
          <w:szCs w:val="24"/>
        </w:rPr>
        <w:t>20 625</w:t>
      </w:r>
      <w:r w:rsidRPr="000D027B">
        <w:rPr>
          <w:color w:val="000000" w:themeColor="text1"/>
          <w:spacing w:val="0"/>
          <w:szCs w:val="24"/>
        </w:rPr>
        <w:t xml:space="preserve"> лв за представително облекло на педагогическия персонал </w:t>
      </w:r>
      <w:r w:rsidRPr="000D027B">
        <w:rPr>
          <w:color w:val="000000" w:themeColor="text1"/>
          <w:szCs w:val="24"/>
        </w:rPr>
        <w:t xml:space="preserve"> </w:t>
      </w:r>
    </w:p>
    <w:p w:rsidR="00153586" w:rsidRPr="000D027B" w:rsidRDefault="00153586" w:rsidP="000D027B">
      <w:pPr>
        <w:pStyle w:val="ListParagraph"/>
        <w:ind w:left="0" w:firstLine="851"/>
        <w:jc w:val="both"/>
        <w:rPr>
          <w:color w:val="000000" w:themeColor="text1"/>
          <w:spacing w:val="0"/>
          <w:szCs w:val="24"/>
        </w:rPr>
      </w:pPr>
      <w:r w:rsidRPr="000D027B">
        <w:rPr>
          <w:color w:val="000000" w:themeColor="text1"/>
          <w:szCs w:val="24"/>
        </w:rPr>
        <w:t xml:space="preserve">§ </w:t>
      </w:r>
      <w:r w:rsidRPr="000D027B">
        <w:rPr>
          <w:color w:val="000000" w:themeColor="text1"/>
          <w:spacing w:val="0"/>
          <w:szCs w:val="24"/>
        </w:rPr>
        <w:t>02 08</w:t>
      </w:r>
      <w:r w:rsidR="000B19C5" w:rsidRPr="000D027B">
        <w:rPr>
          <w:color w:val="000000" w:themeColor="text1"/>
          <w:spacing w:val="0"/>
          <w:szCs w:val="24"/>
        </w:rPr>
        <w:t>Обезщетения за първите три дни при отпуск по</w:t>
      </w:r>
      <w:r w:rsidRPr="000D027B">
        <w:rPr>
          <w:color w:val="000000" w:themeColor="text1"/>
          <w:spacing w:val="0"/>
          <w:szCs w:val="24"/>
        </w:rPr>
        <w:t xml:space="preserve">ради временна нетрудоспособност </w:t>
      </w:r>
      <w:r w:rsidR="000D027B" w:rsidRPr="000D027B">
        <w:rPr>
          <w:color w:val="000000" w:themeColor="text1"/>
          <w:spacing w:val="0"/>
          <w:szCs w:val="24"/>
        </w:rPr>
        <w:t>4 031</w:t>
      </w:r>
      <w:r w:rsidRPr="000D027B">
        <w:rPr>
          <w:color w:val="000000" w:themeColor="text1"/>
          <w:spacing w:val="0"/>
          <w:szCs w:val="24"/>
        </w:rPr>
        <w:t xml:space="preserve"> </w:t>
      </w:r>
      <w:r w:rsidR="001D66F7" w:rsidRPr="000D027B">
        <w:rPr>
          <w:color w:val="000000" w:themeColor="text1"/>
          <w:spacing w:val="0"/>
          <w:szCs w:val="24"/>
        </w:rPr>
        <w:t xml:space="preserve"> </w:t>
      </w:r>
      <w:r w:rsidR="000B19C5" w:rsidRPr="000D027B">
        <w:rPr>
          <w:color w:val="000000" w:themeColor="text1"/>
          <w:spacing w:val="0"/>
          <w:szCs w:val="24"/>
        </w:rPr>
        <w:t>лв</w:t>
      </w:r>
      <w:r w:rsidRPr="000D027B">
        <w:rPr>
          <w:color w:val="000000" w:themeColor="text1"/>
          <w:spacing w:val="0"/>
          <w:szCs w:val="24"/>
        </w:rPr>
        <w:t>.</w:t>
      </w:r>
    </w:p>
    <w:p w:rsidR="006C1536" w:rsidRPr="000D027B" w:rsidRDefault="006C1536" w:rsidP="000D027B">
      <w:pPr>
        <w:pStyle w:val="ListParagraph"/>
        <w:ind w:left="0" w:firstLine="426"/>
        <w:jc w:val="both"/>
        <w:rPr>
          <w:color w:val="000000" w:themeColor="text1"/>
          <w:spacing w:val="0"/>
          <w:szCs w:val="24"/>
        </w:rPr>
      </w:pPr>
      <w:r w:rsidRPr="000D027B">
        <w:rPr>
          <w:color w:val="000000" w:themeColor="text1"/>
          <w:spacing w:val="0"/>
          <w:szCs w:val="24"/>
        </w:rPr>
        <w:t>§ 05 00 О</w:t>
      </w:r>
      <w:r w:rsidR="000B19C5" w:rsidRPr="000D027B">
        <w:rPr>
          <w:color w:val="000000" w:themeColor="text1"/>
          <w:spacing w:val="0"/>
          <w:szCs w:val="24"/>
        </w:rPr>
        <w:t xml:space="preserve">сигурителни вноски за сметка на работодател </w:t>
      </w:r>
      <w:r w:rsidRPr="000D027B">
        <w:rPr>
          <w:color w:val="000000" w:themeColor="text1"/>
          <w:spacing w:val="0"/>
          <w:szCs w:val="24"/>
        </w:rPr>
        <w:t xml:space="preserve"> - </w:t>
      </w:r>
      <w:r w:rsidR="000D027B" w:rsidRPr="000D027B">
        <w:rPr>
          <w:color w:val="000000" w:themeColor="text1"/>
          <w:spacing w:val="0"/>
          <w:szCs w:val="24"/>
        </w:rPr>
        <w:t>175 541</w:t>
      </w:r>
      <w:r w:rsidR="000B19C5" w:rsidRPr="000D027B">
        <w:rPr>
          <w:color w:val="000000" w:themeColor="text1"/>
          <w:spacing w:val="0"/>
          <w:szCs w:val="24"/>
        </w:rPr>
        <w:t xml:space="preserve"> лв.</w:t>
      </w:r>
      <w:r w:rsidRPr="000D027B">
        <w:rPr>
          <w:color w:val="000000" w:themeColor="text1"/>
          <w:spacing w:val="0"/>
          <w:szCs w:val="24"/>
        </w:rPr>
        <w:t>:</w:t>
      </w:r>
    </w:p>
    <w:p w:rsidR="006C1536" w:rsidRPr="000D027B" w:rsidRDefault="000B19C5" w:rsidP="000D027B">
      <w:pPr>
        <w:pStyle w:val="ListParagraph"/>
        <w:ind w:left="-142" w:firstLine="993"/>
        <w:jc w:val="both"/>
        <w:rPr>
          <w:color w:val="000000" w:themeColor="text1"/>
          <w:spacing w:val="0"/>
          <w:szCs w:val="24"/>
        </w:rPr>
      </w:pPr>
      <w:r w:rsidRPr="000D027B">
        <w:rPr>
          <w:color w:val="000000" w:themeColor="text1"/>
          <w:spacing w:val="0"/>
          <w:szCs w:val="24"/>
        </w:rPr>
        <w:t xml:space="preserve"> </w:t>
      </w:r>
      <w:r w:rsidR="006C1536" w:rsidRPr="000D027B">
        <w:rPr>
          <w:color w:val="000000" w:themeColor="text1"/>
          <w:spacing w:val="0"/>
          <w:szCs w:val="24"/>
        </w:rPr>
        <w:t xml:space="preserve">   </w:t>
      </w:r>
      <w:r w:rsidRPr="000D027B">
        <w:rPr>
          <w:color w:val="000000" w:themeColor="text1"/>
          <w:spacing w:val="0"/>
          <w:szCs w:val="24"/>
        </w:rPr>
        <w:t xml:space="preserve">§ 05 </w:t>
      </w:r>
      <w:r w:rsidR="006C1536" w:rsidRPr="000D027B">
        <w:rPr>
          <w:color w:val="000000" w:themeColor="text1"/>
          <w:spacing w:val="0"/>
          <w:szCs w:val="24"/>
        </w:rPr>
        <w:t xml:space="preserve">51 Осигурителни вноски от работодател за ДОО – </w:t>
      </w:r>
      <w:r w:rsidR="000D027B" w:rsidRPr="000D027B">
        <w:rPr>
          <w:color w:val="000000" w:themeColor="text1"/>
          <w:spacing w:val="0"/>
          <w:szCs w:val="24"/>
        </w:rPr>
        <w:t>89 935</w:t>
      </w:r>
      <w:r w:rsidR="006C1536" w:rsidRPr="000D027B">
        <w:rPr>
          <w:color w:val="000000" w:themeColor="text1"/>
          <w:spacing w:val="0"/>
          <w:szCs w:val="24"/>
        </w:rPr>
        <w:t xml:space="preserve"> лв.</w:t>
      </w:r>
    </w:p>
    <w:p w:rsidR="006C1536" w:rsidRPr="000D027B" w:rsidRDefault="006C1536" w:rsidP="000D027B">
      <w:pPr>
        <w:pStyle w:val="ListParagraph"/>
        <w:ind w:left="0" w:firstLine="993"/>
        <w:jc w:val="both"/>
        <w:rPr>
          <w:color w:val="000000" w:themeColor="text1"/>
          <w:spacing w:val="0"/>
          <w:szCs w:val="24"/>
        </w:rPr>
      </w:pPr>
      <w:r w:rsidRPr="000D027B">
        <w:rPr>
          <w:color w:val="000000" w:themeColor="text1"/>
          <w:spacing w:val="0"/>
          <w:szCs w:val="24"/>
        </w:rPr>
        <w:t xml:space="preserve">  § 05 52 Осигурителни вноски от работодател за УчПФ – </w:t>
      </w:r>
      <w:r w:rsidR="000D027B" w:rsidRPr="000D027B">
        <w:rPr>
          <w:color w:val="000000" w:themeColor="text1"/>
          <w:spacing w:val="0"/>
          <w:szCs w:val="24"/>
        </w:rPr>
        <w:t>27 884</w:t>
      </w:r>
      <w:r w:rsidRPr="000D027B">
        <w:rPr>
          <w:color w:val="000000" w:themeColor="text1"/>
          <w:spacing w:val="0"/>
          <w:szCs w:val="24"/>
        </w:rPr>
        <w:t xml:space="preserve"> лв </w:t>
      </w:r>
    </w:p>
    <w:p w:rsidR="006C1536" w:rsidRPr="000D027B" w:rsidRDefault="006C1536" w:rsidP="000D027B">
      <w:pPr>
        <w:pStyle w:val="ListParagraph"/>
        <w:ind w:left="0" w:firstLine="993"/>
        <w:jc w:val="both"/>
        <w:rPr>
          <w:color w:val="000000" w:themeColor="text1"/>
          <w:spacing w:val="0"/>
          <w:szCs w:val="24"/>
        </w:rPr>
      </w:pPr>
      <w:r w:rsidRPr="000D027B">
        <w:rPr>
          <w:color w:val="000000" w:themeColor="text1"/>
          <w:spacing w:val="0"/>
          <w:szCs w:val="24"/>
        </w:rPr>
        <w:t xml:space="preserve">  § 05 60 Здравноосигурителни вноски – </w:t>
      </w:r>
      <w:r w:rsidR="000D027B" w:rsidRPr="000D027B">
        <w:rPr>
          <w:color w:val="000000" w:themeColor="text1"/>
          <w:spacing w:val="0"/>
          <w:szCs w:val="24"/>
        </w:rPr>
        <w:t>37 675</w:t>
      </w:r>
      <w:r w:rsidRPr="000D027B">
        <w:rPr>
          <w:color w:val="000000" w:themeColor="text1"/>
          <w:spacing w:val="0"/>
          <w:szCs w:val="24"/>
        </w:rPr>
        <w:t xml:space="preserve"> лв.</w:t>
      </w:r>
    </w:p>
    <w:p w:rsidR="006C1536" w:rsidRPr="000D027B" w:rsidRDefault="006C1536" w:rsidP="000D027B">
      <w:pPr>
        <w:pStyle w:val="ListParagraph"/>
        <w:ind w:left="0" w:firstLine="993"/>
        <w:jc w:val="both"/>
        <w:rPr>
          <w:color w:val="000000" w:themeColor="text1"/>
          <w:spacing w:val="0"/>
          <w:szCs w:val="24"/>
        </w:rPr>
      </w:pPr>
      <w:r w:rsidRPr="000D027B">
        <w:rPr>
          <w:color w:val="000000" w:themeColor="text1"/>
          <w:spacing w:val="0"/>
          <w:szCs w:val="24"/>
        </w:rPr>
        <w:t xml:space="preserve">  § 05 80 Осигурителни вноски от работодател за ДЗПО – </w:t>
      </w:r>
      <w:r w:rsidR="000D027B" w:rsidRPr="000D027B">
        <w:rPr>
          <w:color w:val="000000" w:themeColor="text1"/>
          <w:spacing w:val="0"/>
          <w:szCs w:val="24"/>
        </w:rPr>
        <w:t>20 047</w:t>
      </w:r>
      <w:r w:rsidRPr="000D027B">
        <w:rPr>
          <w:color w:val="000000" w:themeColor="text1"/>
          <w:spacing w:val="0"/>
          <w:szCs w:val="24"/>
        </w:rPr>
        <w:t xml:space="preserve"> лв.</w:t>
      </w:r>
    </w:p>
    <w:p w:rsidR="007B58D9" w:rsidRPr="00324524" w:rsidRDefault="00AC2782" w:rsidP="00B8421A">
      <w:pPr>
        <w:pStyle w:val="ListParagraph"/>
        <w:ind w:left="0" w:firstLine="284"/>
        <w:jc w:val="both"/>
        <w:rPr>
          <w:color w:val="000000" w:themeColor="text1"/>
          <w:spacing w:val="0"/>
          <w:szCs w:val="24"/>
        </w:rPr>
      </w:pPr>
      <w:r w:rsidRPr="00324524">
        <w:rPr>
          <w:color w:val="000000" w:themeColor="text1"/>
          <w:spacing w:val="0"/>
          <w:szCs w:val="24"/>
        </w:rPr>
        <w:t xml:space="preserve">За издръжка § 10 00, са усвоени </w:t>
      </w:r>
      <w:r w:rsidR="000D027B" w:rsidRPr="00324524">
        <w:rPr>
          <w:color w:val="000000" w:themeColor="text1"/>
          <w:spacing w:val="0"/>
          <w:szCs w:val="24"/>
        </w:rPr>
        <w:t>102 463</w:t>
      </w:r>
      <w:r w:rsidRPr="00324524">
        <w:rPr>
          <w:color w:val="000000" w:themeColor="text1"/>
          <w:spacing w:val="0"/>
          <w:szCs w:val="24"/>
        </w:rPr>
        <w:t xml:space="preserve"> лв. </w:t>
      </w:r>
    </w:p>
    <w:p w:rsidR="007B58D9" w:rsidRPr="00324524" w:rsidRDefault="006C1536" w:rsidP="006C1536">
      <w:pPr>
        <w:pStyle w:val="ListParagraph"/>
        <w:ind w:left="0"/>
        <w:jc w:val="both"/>
        <w:rPr>
          <w:color w:val="000000" w:themeColor="text1"/>
          <w:spacing w:val="0"/>
          <w:szCs w:val="24"/>
        </w:rPr>
      </w:pPr>
      <w:r w:rsidRPr="00324524">
        <w:rPr>
          <w:color w:val="000000" w:themeColor="text1"/>
          <w:spacing w:val="0"/>
          <w:szCs w:val="24"/>
        </w:rPr>
        <w:t xml:space="preserve">  § 10 12</w:t>
      </w:r>
      <w:r w:rsidR="000D027B" w:rsidRPr="00324524">
        <w:rPr>
          <w:color w:val="000000" w:themeColor="text1"/>
          <w:spacing w:val="0"/>
          <w:szCs w:val="24"/>
        </w:rPr>
        <w:t xml:space="preserve"> – 1876 лв. М</w:t>
      </w:r>
      <w:r w:rsidRPr="00324524">
        <w:rPr>
          <w:color w:val="000000" w:themeColor="text1"/>
          <w:spacing w:val="0"/>
          <w:szCs w:val="24"/>
        </w:rPr>
        <w:t xml:space="preserve">едикаменти - </w:t>
      </w:r>
      <w:r w:rsidR="007B58D9" w:rsidRPr="00324524">
        <w:rPr>
          <w:color w:val="000000" w:themeColor="text1"/>
          <w:spacing w:val="0"/>
          <w:szCs w:val="24"/>
        </w:rPr>
        <w:t>тес</w:t>
      </w:r>
      <w:r w:rsidRPr="00324524">
        <w:rPr>
          <w:color w:val="000000" w:themeColor="text1"/>
          <w:spacing w:val="0"/>
          <w:szCs w:val="24"/>
        </w:rPr>
        <w:t>т</w:t>
      </w:r>
      <w:r w:rsidR="007B58D9" w:rsidRPr="00324524">
        <w:rPr>
          <w:color w:val="000000" w:themeColor="text1"/>
          <w:spacing w:val="0"/>
          <w:szCs w:val="24"/>
        </w:rPr>
        <w:t xml:space="preserve">ове на персонала </w:t>
      </w:r>
      <w:r w:rsidRPr="00324524">
        <w:rPr>
          <w:color w:val="000000" w:themeColor="text1"/>
          <w:spacing w:val="0"/>
          <w:szCs w:val="24"/>
        </w:rPr>
        <w:t xml:space="preserve"> 1 610</w:t>
      </w:r>
      <w:r w:rsidR="000D027B" w:rsidRPr="00324524">
        <w:rPr>
          <w:color w:val="000000" w:themeColor="text1"/>
          <w:spacing w:val="0"/>
          <w:szCs w:val="24"/>
        </w:rPr>
        <w:t xml:space="preserve"> лв., медикаменти за лекарския кабинет  266 лв.</w:t>
      </w:r>
    </w:p>
    <w:p w:rsidR="007B58D9" w:rsidRPr="00324524" w:rsidRDefault="00E6655E" w:rsidP="00E6655E">
      <w:pPr>
        <w:pStyle w:val="ListParagraph"/>
        <w:ind w:left="0"/>
        <w:jc w:val="both"/>
        <w:rPr>
          <w:color w:val="000000" w:themeColor="text1"/>
          <w:spacing w:val="0"/>
          <w:szCs w:val="24"/>
        </w:rPr>
      </w:pPr>
      <w:r w:rsidRPr="00324524">
        <w:rPr>
          <w:color w:val="000000" w:themeColor="text1"/>
          <w:spacing w:val="0"/>
          <w:szCs w:val="24"/>
          <w:lang w:val="en-US"/>
        </w:rPr>
        <w:t xml:space="preserve">  </w:t>
      </w:r>
      <w:r w:rsidR="000D027B" w:rsidRPr="00324524">
        <w:rPr>
          <w:color w:val="000000" w:themeColor="text1"/>
          <w:spacing w:val="0"/>
          <w:szCs w:val="24"/>
        </w:rPr>
        <w:t xml:space="preserve">§ </w:t>
      </w:r>
      <w:r w:rsidR="006C1536" w:rsidRPr="00324524">
        <w:rPr>
          <w:color w:val="000000" w:themeColor="text1"/>
          <w:spacing w:val="0"/>
          <w:szCs w:val="24"/>
        </w:rPr>
        <w:t xml:space="preserve">10 13 Постелен инвентар и </w:t>
      </w:r>
      <w:r w:rsidR="00AC2782" w:rsidRPr="00324524">
        <w:rPr>
          <w:color w:val="000000" w:themeColor="text1"/>
          <w:spacing w:val="0"/>
          <w:szCs w:val="24"/>
        </w:rPr>
        <w:t>работно облекло</w:t>
      </w:r>
      <w:r w:rsidR="006C1536" w:rsidRPr="00324524">
        <w:rPr>
          <w:color w:val="000000" w:themeColor="text1"/>
          <w:spacing w:val="0"/>
          <w:szCs w:val="24"/>
        </w:rPr>
        <w:t xml:space="preserve"> - </w:t>
      </w:r>
      <w:r w:rsidR="00AC2782" w:rsidRPr="00324524">
        <w:rPr>
          <w:color w:val="000000" w:themeColor="text1"/>
          <w:spacing w:val="0"/>
          <w:szCs w:val="24"/>
        </w:rPr>
        <w:t xml:space="preserve"> </w:t>
      </w:r>
      <w:r w:rsidR="006C1536" w:rsidRPr="00324524">
        <w:rPr>
          <w:color w:val="000000" w:themeColor="text1"/>
          <w:spacing w:val="0"/>
          <w:szCs w:val="24"/>
        </w:rPr>
        <w:t xml:space="preserve">работно облекло </w:t>
      </w:r>
      <w:r w:rsidR="00AC2782" w:rsidRPr="00324524">
        <w:rPr>
          <w:color w:val="000000" w:themeColor="text1"/>
          <w:spacing w:val="0"/>
          <w:szCs w:val="24"/>
        </w:rPr>
        <w:t xml:space="preserve">на непедагогическия персонал </w:t>
      </w:r>
      <w:r w:rsidR="006C1536" w:rsidRPr="00324524">
        <w:rPr>
          <w:color w:val="000000" w:themeColor="text1"/>
          <w:spacing w:val="0"/>
          <w:szCs w:val="24"/>
        </w:rPr>
        <w:t xml:space="preserve">   </w:t>
      </w:r>
      <w:r w:rsidR="007B58D9" w:rsidRPr="00324524">
        <w:rPr>
          <w:color w:val="000000" w:themeColor="text1"/>
          <w:spacing w:val="0"/>
          <w:szCs w:val="24"/>
        </w:rPr>
        <w:t>5 225</w:t>
      </w:r>
      <w:r w:rsidR="00481A7C" w:rsidRPr="00324524">
        <w:rPr>
          <w:color w:val="000000" w:themeColor="text1"/>
          <w:spacing w:val="0"/>
          <w:szCs w:val="24"/>
        </w:rPr>
        <w:t xml:space="preserve"> </w:t>
      </w:r>
      <w:r w:rsidR="007B58D9" w:rsidRPr="00324524">
        <w:rPr>
          <w:color w:val="000000" w:themeColor="text1"/>
          <w:spacing w:val="0"/>
          <w:szCs w:val="24"/>
        </w:rPr>
        <w:t xml:space="preserve"> лв.;</w:t>
      </w:r>
    </w:p>
    <w:p w:rsidR="00A65BF0" w:rsidRPr="00324524" w:rsidRDefault="00A65BF0" w:rsidP="00E6655E">
      <w:pPr>
        <w:pStyle w:val="ListParagraph"/>
        <w:ind w:left="0"/>
        <w:jc w:val="both"/>
        <w:rPr>
          <w:color w:val="000000" w:themeColor="text1"/>
          <w:spacing w:val="0"/>
          <w:szCs w:val="24"/>
        </w:rPr>
      </w:pPr>
      <w:r w:rsidRPr="00324524">
        <w:rPr>
          <w:color w:val="000000" w:themeColor="text1"/>
          <w:spacing w:val="0"/>
          <w:szCs w:val="24"/>
        </w:rPr>
        <w:t xml:space="preserve">  § 10 14 Учебни и научно-изследователски разходи – 1 463 лв.от тчх 1 092 лв. за учебници. </w:t>
      </w:r>
    </w:p>
    <w:p w:rsidR="00C22AFF" w:rsidRPr="00324524" w:rsidRDefault="006C1536" w:rsidP="006C1536">
      <w:pPr>
        <w:pStyle w:val="ListParagraph"/>
        <w:ind w:left="0"/>
        <w:jc w:val="both"/>
        <w:rPr>
          <w:color w:val="000000" w:themeColor="text1"/>
          <w:spacing w:val="0"/>
          <w:szCs w:val="24"/>
        </w:rPr>
      </w:pPr>
      <w:r w:rsidRPr="00324524">
        <w:rPr>
          <w:color w:val="000000" w:themeColor="text1"/>
          <w:spacing w:val="0"/>
          <w:szCs w:val="24"/>
        </w:rPr>
        <w:t xml:space="preserve">  § 10 15</w:t>
      </w:r>
      <w:r w:rsidR="00EF04AC" w:rsidRPr="00324524">
        <w:rPr>
          <w:color w:val="000000" w:themeColor="text1"/>
          <w:spacing w:val="0"/>
          <w:szCs w:val="24"/>
        </w:rPr>
        <w:t xml:space="preserve"> Разходи за материали</w:t>
      </w:r>
      <w:r w:rsidR="00AC2782" w:rsidRPr="00324524">
        <w:rPr>
          <w:color w:val="000000" w:themeColor="text1"/>
          <w:spacing w:val="0"/>
          <w:szCs w:val="24"/>
        </w:rPr>
        <w:t xml:space="preserve">:  </w:t>
      </w:r>
      <w:r w:rsidR="00A65BF0" w:rsidRPr="00324524">
        <w:rPr>
          <w:color w:val="000000" w:themeColor="text1"/>
          <w:spacing w:val="0"/>
          <w:szCs w:val="24"/>
        </w:rPr>
        <w:t>23 067</w:t>
      </w:r>
      <w:r w:rsidR="00481A7C" w:rsidRPr="00324524">
        <w:rPr>
          <w:color w:val="000000" w:themeColor="text1"/>
          <w:spacing w:val="0"/>
          <w:szCs w:val="24"/>
        </w:rPr>
        <w:t xml:space="preserve"> </w:t>
      </w:r>
      <w:r w:rsidR="00AC2782" w:rsidRPr="00324524">
        <w:rPr>
          <w:color w:val="000000" w:themeColor="text1"/>
          <w:spacing w:val="0"/>
          <w:szCs w:val="24"/>
        </w:rPr>
        <w:t xml:space="preserve">лв, в т. ч. канцеларски </w:t>
      </w:r>
      <w:r w:rsidR="004023FC" w:rsidRPr="00324524">
        <w:rPr>
          <w:color w:val="000000" w:themeColor="text1"/>
          <w:spacing w:val="0"/>
          <w:szCs w:val="24"/>
        </w:rPr>
        <w:t xml:space="preserve">и учебни </w:t>
      </w:r>
      <w:r w:rsidR="00AC2782" w:rsidRPr="00324524">
        <w:rPr>
          <w:color w:val="000000" w:themeColor="text1"/>
          <w:spacing w:val="0"/>
          <w:szCs w:val="24"/>
        </w:rPr>
        <w:t xml:space="preserve">материали </w:t>
      </w:r>
      <w:r w:rsidR="00A65BF0" w:rsidRPr="00324524">
        <w:rPr>
          <w:color w:val="000000" w:themeColor="text1"/>
          <w:spacing w:val="0"/>
          <w:szCs w:val="24"/>
        </w:rPr>
        <w:t>6 167</w:t>
      </w:r>
      <w:r w:rsidR="00AC2782" w:rsidRPr="00324524">
        <w:rPr>
          <w:color w:val="000000" w:themeColor="text1"/>
          <w:spacing w:val="0"/>
          <w:szCs w:val="24"/>
        </w:rPr>
        <w:t xml:space="preserve"> лв.</w:t>
      </w:r>
      <w:r w:rsidR="00E6655E" w:rsidRPr="00324524">
        <w:rPr>
          <w:color w:val="000000" w:themeColor="text1"/>
          <w:spacing w:val="0"/>
          <w:szCs w:val="24"/>
        </w:rPr>
        <w:t>/в т. ч. 342,09 лв. материали</w:t>
      </w:r>
      <w:r w:rsidR="00933FB4" w:rsidRPr="00324524">
        <w:rPr>
          <w:color w:val="000000" w:themeColor="text1"/>
          <w:spacing w:val="0"/>
          <w:szCs w:val="24"/>
        </w:rPr>
        <w:t xml:space="preserve"> за гру</w:t>
      </w:r>
      <w:r w:rsidR="00E6655E" w:rsidRPr="00324524">
        <w:rPr>
          <w:color w:val="000000" w:themeColor="text1"/>
          <w:spacing w:val="0"/>
          <w:szCs w:val="24"/>
        </w:rPr>
        <w:t>пите по интереси, 375 лв материали по НП Ученически олимпиади и състезания/</w:t>
      </w:r>
      <w:r w:rsidR="00AC2782" w:rsidRPr="00324524">
        <w:rPr>
          <w:color w:val="000000" w:themeColor="text1"/>
          <w:spacing w:val="0"/>
          <w:szCs w:val="24"/>
        </w:rPr>
        <w:t xml:space="preserve">, </w:t>
      </w:r>
      <w:r w:rsidR="007F4250" w:rsidRPr="00324524">
        <w:rPr>
          <w:color w:val="000000" w:themeColor="text1"/>
          <w:spacing w:val="0"/>
          <w:szCs w:val="24"/>
        </w:rPr>
        <w:t xml:space="preserve">консумативи за хардуер </w:t>
      </w:r>
      <w:r w:rsidR="00A65BF0" w:rsidRPr="00324524">
        <w:rPr>
          <w:color w:val="000000" w:themeColor="text1"/>
          <w:spacing w:val="0"/>
          <w:szCs w:val="24"/>
        </w:rPr>
        <w:t>2 235</w:t>
      </w:r>
      <w:r w:rsidR="007F4250" w:rsidRPr="00324524">
        <w:rPr>
          <w:color w:val="000000" w:themeColor="text1"/>
          <w:spacing w:val="0"/>
          <w:szCs w:val="24"/>
        </w:rPr>
        <w:t xml:space="preserve"> лв</w:t>
      </w:r>
      <w:r w:rsidR="004023FC" w:rsidRPr="00324524">
        <w:rPr>
          <w:color w:val="000000" w:themeColor="text1"/>
          <w:spacing w:val="0"/>
          <w:szCs w:val="24"/>
        </w:rPr>
        <w:t>.</w:t>
      </w:r>
      <w:r w:rsidR="005C2C22" w:rsidRPr="00324524">
        <w:rPr>
          <w:color w:val="000000" w:themeColor="text1"/>
          <w:spacing w:val="0"/>
          <w:szCs w:val="24"/>
        </w:rPr>
        <w:t>,</w:t>
      </w:r>
      <w:r w:rsidR="007F4250" w:rsidRPr="00324524">
        <w:rPr>
          <w:color w:val="000000" w:themeColor="text1"/>
          <w:spacing w:val="0"/>
          <w:szCs w:val="24"/>
        </w:rPr>
        <w:t xml:space="preserve"> почистващи препарати</w:t>
      </w:r>
      <w:r w:rsidR="005C2C22" w:rsidRPr="00324524">
        <w:rPr>
          <w:color w:val="000000" w:themeColor="text1"/>
          <w:spacing w:val="0"/>
          <w:szCs w:val="24"/>
        </w:rPr>
        <w:t xml:space="preserve"> и материали </w:t>
      </w:r>
      <w:r w:rsidR="005F6C5E" w:rsidRPr="00324524">
        <w:rPr>
          <w:color w:val="000000" w:themeColor="text1"/>
          <w:spacing w:val="0"/>
          <w:szCs w:val="24"/>
          <w:lang w:val="en-US"/>
        </w:rPr>
        <w:t xml:space="preserve"> </w:t>
      </w:r>
      <w:r w:rsidR="00A65BF0" w:rsidRPr="00324524">
        <w:rPr>
          <w:color w:val="000000" w:themeColor="text1"/>
          <w:spacing w:val="0"/>
          <w:szCs w:val="24"/>
        </w:rPr>
        <w:t>8 230</w:t>
      </w:r>
      <w:r w:rsidR="005F6C5E" w:rsidRPr="00324524">
        <w:rPr>
          <w:color w:val="000000" w:themeColor="text1"/>
          <w:spacing w:val="0"/>
          <w:szCs w:val="24"/>
          <w:lang w:val="en-US"/>
        </w:rPr>
        <w:t xml:space="preserve"> </w:t>
      </w:r>
      <w:r w:rsidR="005F6C5E" w:rsidRPr="00324524">
        <w:rPr>
          <w:color w:val="000000" w:themeColor="text1"/>
          <w:spacing w:val="0"/>
          <w:szCs w:val="24"/>
        </w:rPr>
        <w:t>лв</w:t>
      </w:r>
      <w:r w:rsidR="005F6C5E" w:rsidRPr="00324524">
        <w:rPr>
          <w:color w:val="000000" w:themeColor="text1"/>
          <w:spacing w:val="0"/>
          <w:szCs w:val="24"/>
          <w:lang w:val="en-US"/>
        </w:rPr>
        <w:t>.</w:t>
      </w:r>
      <w:r w:rsidR="004023FC" w:rsidRPr="00324524">
        <w:rPr>
          <w:color w:val="000000" w:themeColor="text1"/>
          <w:spacing w:val="0"/>
          <w:szCs w:val="24"/>
        </w:rPr>
        <w:t xml:space="preserve">, </w:t>
      </w:r>
      <w:r w:rsidR="00E6655E" w:rsidRPr="00324524">
        <w:rPr>
          <w:color w:val="000000" w:themeColor="text1"/>
          <w:spacing w:val="0"/>
          <w:szCs w:val="24"/>
        </w:rPr>
        <w:t xml:space="preserve">др. </w:t>
      </w:r>
      <w:r w:rsidR="004023FC" w:rsidRPr="00324524">
        <w:rPr>
          <w:color w:val="000000" w:themeColor="text1"/>
          <w:spacing w:val="0"/>
          <w:szCs w:val="24"/>
        </w:rPr>
        <w:t xml:space="preserve">материали за поддръжка на сграда </w:t>
      </w:r>
      <w:r w:rsidR="00A65BF0" w:rsidRPr="00324524">
        <w:rPr>
          <w:color w:val="000000" w:themeColor="text1"/>
          <w:spacing w:val="0"/>
          <w:szCs w:val="24"/>
        </w:rPr>
        <w:t>6 382</w:t>
      </w:r>
      <w:r w:rsidR="004023FC" w:rsidRPr="00324524">
        <w:rPr>
          <w:color w:val="000000" w:themeColor="text1"/>
          <w:spacing w:val="0"/>
          <w:szCs w:val="24"/>
        </w:rPr>
        <w:t xml:space="preserve"> лв.</w:t>
      </w:r>
      <w:r w:rsidR="005C2C22" w:rsidRPr="00324524">
        <w:rPr>
          <w:color w:val="000000" w:themeColor="text1"/>
          <w:spacing w:val="0"/>
          <w:szCs w:val="24"/>
        </w:rPr>
        <w:t xml:space="preserve"> </w:t>
      </w:r>
    </w:p>
    <w:p w:rsidR="00013332" w:rsidRPr="00324524" w:rsidRDefault="00C22AFF" w:rsidP="006C1536">
      <w:pPr>
        <w:pStyle w:val="ListParagraph"/>
        <w:ind w:left="0"/>
        <w:jc w:val="both"/>
        <w:rPr>
          <w:color w:val="000000" w:themeColor="text1"/>
          <w:spacing w:val="0"/>
          <w:szCs w:val="24"/>
        </w:rPr>
      </w:pPr>
      <w:r w:rsidRPr="00324524">
        <w:rPr>
          <w:color w:val="000000" w:themeColor="text1"/>
          <w:spacing w:val="0"/>
          <w:szCs w:val="24"/>
        </w:rPr>
        <w:t xml:space="preserve">  </w:t>
      </w:r>
      <w:r w:rsidR="00172C32" w:rsidRPr="00324524">
        <w:rPr>
          <w:color w:val="000000" w:themeColor="text1"/>
          <w:spacing w:val="0"/>
          <w:szCs w:val="24"/>
        </w:rPr>
        <w:t>Разходи</w:t>
      </w:r>
      <w:r w:rsidR="00E15C38" w:rsidRPr="00324524">
        <w:rPr>
          <w:color w:val="000000" w:themeColor="text1"/>
          <w:spacing w:val="0"/>
          <w:szCs w:val="24"/>
        </w:rPr>
        <w:t xml:space="preserve"> </w:t>
      </w:r>
      <w:r w:rsidR="001D66F7" w:rsidRPr="00324524">
        <w:rPr>
          <w:color w:val="000000" w:themeColor="text1"/>
          <w:spacing w:val="0"/>
          <w:szCs w:val="24"/>
        </w:rPr>
        <w:t xml:space="preserve">по § 10 16  -  </w:t>
      </w:r>
      <w:r w:rsidR="00A65BF0" w:rsidRPr="00324524">
        <w:rPr>
          <w:color w:val="000000" w:themeColor="text1"/>
          <w:spacing w:val="0"/>
          <w:szCs w:val="24"/>
        </w:rPr>
        <w:t xml:space="preserve"> 20 254</w:t>
      </w:r>
      <w:r w:rsidR="005C2C22" w:rsidRPr="00324524">
        <w:rPr>
          <w:color w:val="000000" w:themeColor="text1"/>
          <w:spacing w:val="0"/>
          <w:szCs w:val="24"/>
        </w:rPr>
        <w:t xml:space="preserve"> </w:t>
      </w:r>
      <w:r w:rsidR="00EF04AC" w:rsidRPr="00324524">
        <w:rPr>
          <w:color w:val="000000" w:themeColor="text1"/>
          <w:spacing w:val="0"/>
          <w:szCs w:val="24"/>
        </w:rPr>
        <w:t xml:space="preserve"> лв.</w:t>
      </w:r>
      <w:r w:rsidR="00E15C38" w:rsidRPr="00324524">
        <w:rPr>
          <w:color w:val="000000" w:themeColor="text1"/>
          <w:spacing w:val="0"/>
          <w:szCs w:val="24"/>
        </w:rPr>
        <w:t>:</w:t>
      </w:r>
      <w:r w:rsidR="00172C32" w:rsidRPr="00324524">
        <w:rPr>
          <w:color w:val="000000" w:themeColor="text1"/>
          <w:spacing w:val="0"/>
          <w:szCs w:val="24"/>
        </w:rPr>
        <w:t xml:space="preserve"> за вода </w:t>
      </w:r>
      <w:r w:rsidR="00A65BF0" w:rsidRPr="00324524">
        <w:rPr>
          <w:color w:val="000000" w:themeColor="text1"/>
          <w:spacing w:val="0"/>
          <w:szCs w:val="24"/>
        </w:rPr>
        <w:t>1 248</w:t>
      </w:r>
      <w:r w:rsidRPr="00324524">
        <w:rPr>
          <w:color w:val="000000" w:themeColor="text1"/>
          <w:spacing w:val="0"/>
          <w:szCs w:val="24"/>
        </w:rPr>
        <w:t xml:space="preserve"> </w:t>
      </w:r>
      <w:r w:rsidR="00172C32" w:rsidRPr="00324524">
        <w:rPr>
          <w:color w:val="000000" w:themeColor="text1"/>
          <w:spacing w:val="0"/>
          <w:szCs w:val="24"/>
        </w:rPr>
        <w:t xml:space="preserve">лв, ел. енергия </w:t>
      </w:r>
      <w:r w:rsidR="00A65BF0" w:rsidRPr="00324524">
        <w:rPr>
          <w:color w:val="000000" w:themeColor="text1"/>
          <w:spacing w:val="0"/>
          <w:szCs w:val="24"/>
        </w:rPr>
        <w:t xml:space="preserve"> 7 472</w:t>
      </w:r>
      <w:r w:rsidR="00541830" w:rsidRPr="00324524">
        <w:rPr>
          <w:color w:val="000000" w:themeColor="text1"/>
          <w:spacing w:val="0"/>
          <w:szCs w:val="24"/>
        </w:rPr>
        <w:t xml:space="preserve"> лв</w:t>
      </w:r>
      <w:r w:rsidR="00FC753B" w:rsidRPr="00324524">
        <w:rPr>
          <w:color w:val="000000" w:themeColor="text1"/>
          <w:spacing w:val="0"/>
          <w:szCs w:val="24"/>
        </w:rPr>
        <w:t>. /възстановени разходи от лавката на училището 287 лв/</w:t>
      </w:r>
      <w:r w:rsidR="00541830" w:rsidRPr="00324524">
        <w:rPr>
          <w:color w:val="000000" w:themeColor="text1"/>
          <w:spacing w:val="0"/>
          <w:szCs w:val="24"/>
        </w:rPr>
        <w:t xml:space="preserve">, отопление </w:t>
      </w:r>
      <w:r w:rsidR="00FC753B" w:rsidRPr="00324524">
        <w:rPr>
          <w:color w:val="000000" w:themeColor="text1"/>
          <w:spacing w:val="0"/>
          <w:szCs w:val="24"/>
        </w:rPr>
        <w:t xml:space="preserve">23 643 </w:t>
      </w:r>
      <w:r w:rsidR="00612D04" w:rsidRPr="00324524">
        <w:rPr>
          <w:color w:val="000000" w:themeColor="text1"/>
          <w:spacing w:val="0"/>
          <w:szCs w:val="24"/>
        </w:rPr>
        <w:t xml:space="preserve"> лв./</w:t>
      </w:r>
      <w:r w:rsidR="006D7EE7" w:rsidRPr="00324524">
        <w:rPr>
          <w:color w:val="000000" w:themeColor="text1"/>
          <w:spacing w:val="0"/>
          <w:szCs w:val="24"/>
        </w:rPr>
        <w:t xml:space="preserve"> възстановени разходи за природен газ от ПГПЧЕ</w:t>
      </w:r>
      <w:r w:rsidR="00013332" w:rsidRPr="00324524">
        <w:rPr>
          <w:color w:val="000000" w:themeColor="text1"/>
          <w:spacing w:val="0"/>
          <w:szCs w:val="24"/>
        </w:rPr>
        <w:t>:</w:t>
      </w:r>
      <w:r w:rsidR="006D7EE7" w:rsidRPr="00324524">
        <w:rPr>
          <w:color w:val="000000" w:themeColor="text1"/>
          <w:spacing w:val="0"/>
          <w:szCs w:val="24"/>
        </w:rPr>
        <w:t xml:space="preserve"> </w:t>
      </w:r>
      <w:r w:rsidR="00FC753B" w:rsidRPr="00324524">
        <w:rPr>
          <w:color w:val="000000" w:themeColor="text1"/>
          <w:spacing w:val="0"/>
          <w:szCs w:val="24"/>
        </w:rPr>
        <w:t>11 822</w:t>
      </w:r>
      <w:r w:rsidR="00013332" w:rsidRPr="00324524">
        <w:rPr>
          <w:color w:val="000000" w:themeColor="text1"/>
          <w:spacing w:val="0"/>
          <w:szCs w:val="24"/>
        </w:rPr>
        <w:t xml:space="preserve"> лв.</w:t>
      </w:r>
      <w:r w:rsidR="00612D04" w:rsidRPr="00324524">
        <w:rPr>
          <w:color w:val="000000" w:themeColor="text1"/>
          <w:spacing w:val="0"/>
          <w:szCs w:val="24"/>
        </w:rPr>
        <w:t>/</w:t>
      </w:r>
    </w:p>
    <w:p w:rsidR="00056888" w:rsidRPr="000721DD" w:rsidRDefault="00172C32" w:rsidP="002456C2">
      <w:pPr>
        <w:pStyle w:val="ListParagraph"/>
        <w:ind w:left="0" w:firstLine="426"/>
        <w:jc w:val="both"/>
        <w:rPr>
          <w:color w:val="auto"/>
          <w:spacing w:val="0"/>
          <w:szCs w:val="24"/>
        </w:rPr>
      </w:pPr>
      <w:r w:rsidRPr="000721DD">
        <w:rPr>
          <w:color w:val="auto"/>
          <w:spacing w:val="0"/>
          <w:szCs w:val="24"/>
        </w:rPr>
        <w:t xml:space="preserve"> Разходи за външни услуги § 10 20 –</w:t>
      </w:r>
      <w:r w:rsidR="00612D04" w:rsidRPr="000721DD">
        <w:rPr>
          <w:color w:val="auto"/>
          <w:spacing w:val="0"/>
          <w:szCs w:val="24"/>
        </w:rPr>
        <w:t xml:space="preserve"> </w:t>
      </w:r>
      <w:r w:rsidR="00324524" w:rsidRPr="000721DD">
        <w:rPr>
          <w:color w:val="auto"/>
          <w:spacing w:val="0"/>
          <w:szCs w:val="24"/>
        </w:rPr>
        <w:t>50 107</w:t>
      </w:r>
      <w:r w:rsidR="00013332" w:rsidRPr="000721DD">
        <w:rPr>
          <w:color w:val="auto"/>
          <w:spacing w:val="0"/>
          <w:szCs w:val="24"/>
        </w:rPr>
        <w:t xml:space="preserve"> </w:t>
      </w:r>
      <w:r w:rsidRPr="000721DD">
        <w:rPr>
          <w:color w:val="auto"/>
          <w:spacing w:val="0"/>
          <w:szCs w:val="24"/>
        </w:rPr>
        <w:t xml:space="preserve"> лв. </w:t>
      </w:r>
      <w:r w:rsidR="002D585C" w:rsidRPr="000721DD">
        <w:rPr>
          <w:color w:val="auto"/>
          <w:spacing w:val="0"/>
          <w:szCs w:val="24"/>
        </w:rPr>
        <w:t>в т. ч.</w:t>
      </w:r>
      <w:r w:rsidR="00220A1C" w:rsidRPr="000721DD">
        <w:rPr>
          <w:color w:val="auto"/>
          <w:spacing w:val="0"/>
          <w:szCs w:val="24"/>
        </w:rPr>
        <w:t>:</w:t>
      </w:r>
      <w:r w:rsidR="00E15C38" w:rsidRPr="000721DD">
        <w:rPr>
          <w:color w:val="auto"/>
          <w:spacing w:val="0"/>
          <w:szCs w:val="24"/>
        </w:rPr>
        <w:t xml:space="preserve"> </w:t>
      </w:r>
      <w:r w:rsidR="002D585C" w:rsidRPr="000721DD">
        <w:rPr>
          <w:color w:val="auto"/>
          <w:spacing w:val="0"/>
          <w:szCs w:val="24"/>
        </w:rPr>
        <w:t>разходи за пощенски и телекомуникационни</w:t>
      </w:r>
      <w:r w:rsidR="00324524" w:rsidRPr="000721DD">
        <w:rPr>
          <w:color w:val="auto"/>
          <w:spacing w:val="0"/>
          <w:szCs w:val="24"/>
        </w:rPr>
        <w:t xml:space="preserve"> 12 438</w:t>
      </w:r>
      <w:r w:rsidR="002D585C" w:rsidRPr="000721DD">
        <w:rPr>
          <w:color w:val="auto"/>
          <w:spacing w:val="0"/>
          <w:szCs w:val="24"/>
        </w:rPr>
        <w:t xml:space="preserve">, поддръжка на софтуер </w:t>
      </w:r>
      <w:r w:rsidR="000721DD" w:rsidRPr="000721DD">
        <w:rPr>
          <w:color w:val="auto"/>
          <w:spacing w:val="0"/>
          <w:szCs w:val="24"/>
        </w:rPr>
        <w:t>1 487</w:t>
      </w:r>
      <w:r w:rsidR="00220A1C" w:rsidRPr="000721DD">
        <w:rPr>
          <w:color w:val="auto"/>
          <w:spacing w:val="0"/>
          <w:szCs w:val="24"/>
        </w:rPr>
        <w:t xml:space="preserve"> </w:t>
      </w:r>
      <w:r w:rsidR="002D585C" w:rsidRPr="000721DD">
        <w:rPr>
          <w:color w:val="auto"/>
          <w:spacing w:val="0"/>
          <w:szCs w:val="24"/>
        </w:rPr>
        <w:t>лв.,</w:t>
      </w:r>
      <w:r w:rsidR="00013332" w:rsidRPr="000721DD">
        <w:rPr>
          <w:color w:val="auto"/>
          <w:spacing w:val="0"/>
          <w:szCs w:val="24"/>
        </w:rPr>
        <w:t xml:space="preserve"> </w:t>
      </w:r>
      <w:r w:rsidR="000721DD" w:rsidRPr="000721DD">
        <w:rPr>
          <w:color w:val="auto"/>
          <w:spacing w:val="0"/>
          <w:szCs w:val="24"/>
        </w:rPr>
        <w:t>2 208</w:t>
      </w:r>
      <w:r w:rsidR="00220A1C" w:rsidRPr="000721DD">
        <w:rPr>
          <w:color w:val="auto"/>
          <w:spacing w:val="0"/>
          <w:szCs w:val="24"/>
        </w:rPr>
        <w:t xml:space="preserve"> </w:t>
      </w:r>
      <w:r w:rsidR="00013332" w:rsidRPr="000721DD">
        <w:rPr>
          <w:color w:val="auto"/>
          <w:spacing w:val="0"/>
          <w:szCs w:val="24"/>
        </w:rPr>
        <w:t xml:space="preserve">разходи за </w:t>
      </w:r>
      <w:r w:rsidR="00ED7C75" w:rsidRPr="000721DD">
        <w:rPr>
          <w:color w:val="auto"/>
          <w:spacing w:val="0"/>
          <w:szCs w:val="24"/>
        </w:rPr>
        <w:t xml:space="preserve">интернет  лв., за куриерски услуги </w:t>
      </w:r>
      <w:r w:rsidR="000721DD" w:rsidRPr="000721DD">
        <w:rPr>
          <w:color w:val="auto"/>
          <w:spacing w:val="0"/>
          <w:szCs w:val="24"/>
        </w:rPr>
        <w:t>331</w:t>
      </w:r>
      <w:r w:rsidR="00ED7C75" w:rsidRPr="000721DD">
        <w:rPr>
          <w:color w:val="auto"/>
          <w:spacing w:val="0"/>
          <w:szCs w:val="24"/>
        </w:rPr>
        <w:t xml:space="preserve"> лв</w:t>
      </w:r>
      <w:r w:rsidR="00220A1C" w:rsidRPr="000721DD">
        <w:rPr>
          <w:color w:val="auto"/>
          <w:spacing w:val="0"/>
          <w:szCs w:val="24"/>
        </w:rPr>
        <w:t xml:space="preserve">.  </w:t>
      </w:r>
      <w:r w:rsidR="00612D04" w:rsidRPr="000721DD">
        <w:rPr>
          <w:color w:val="auto"/>
          <w:spacing w:val="0"/>
          <w:szCs w:val="24"/>
        </w:rPr>
        <w:t xml:space="preserve"> външни услуги </w:t>
      </w:r>
      <w:r w:rsidR="002D585C" w:rsidRPr="000721DD">
        <w:rPr>
          <w:color w:val="auto"/>
          <w:spacing w:val="0"/>
          <w:szCs w:val="24"/>
        </w:rPr>
        <w:t xml:space="preserve">за охрана </w:t>
      </w:r>
      <w:r w:rsidR="000721DD" w:rsidRPr="000721DD">
        <w:rPr>
          <w:color w:val="auto"/>
          <w:spacing w:val="0"/>
          <w:szCs w:val="24"/>
        </w:rPr>
        <w:t>8 865</w:t>
      </w:r>
      <w:r w:rsidR="006333F5" w:rsidRPr="000721DD">
        <w:rPr>
          <w:color w:val="auto"/>
          <w:spacing w:val="0"/>
          <w:szCs w:val="24"/>
        </w:rPr>
        <w:t xml:space="preserve"> лв., </w:t>
      </w:r>
      <w:r w:rsidR="00334A7F" w:rsidRPr="000721DD">
        <w:rPr>
          <w:color w:val="auto"/>
          <w:spacing w:val="0"/>
          <w:szCs w:val="24"/>
        </w:rPr>
        <w:t xml:space="preserve">подръжка на система за видеонаблюдение </w:t>
      </w:r>
      <w:r w:rsidR="000721DD" w:rsidRPr="000721DD">
        <w:rPr>
          <w:color w:val="auto"/>
          <w:spacing w:val="0"/>
          <w:szCs w:val="24"/>
        </w:rPr>
        <w:t>378</w:t>
      </w:r>
      <w:r w:rsidR="006333F5" w:rsidRPr="000721DD">
        <w:rPr>
          <w:color w:val="auto"/>
          <w:spacing w:val="0"/>
          <w:szCs w:val="24"/>
        </w:rPr>
        <w:t xml:space="preserve"> лв., </w:t>
      </w:r>
      <w:r w:rsidR="009763E2" w:rsidRPr="000721DD">
        <w:rPr>
          <w:color w:val="auto"/>
          <w:spacing w:val="0"/>
          <w:szCs w:val="24"/>
        </w:rPr>
        <w:t xml:space="preserve">поддръжка на пожароизвестителната система </w:t>
      </w:r>
      <w:r w:rsidR="000721DD" w:rsidRPr="000721DD">
        <w:rPr>
          <w:color w:val="auto"/>
          <w:spacing w:val="0"/>
          <w:szCs w:val="24"/>
        </w:rPr>
        <w:t>540</w:t>
      </w:r>
      <w:r w:rsidR="00F076AF" w:rsidRPr="000721DD">
        <w:rPr>
          <w:color w:val="auto"/>
          <w:spacing w:val="0"/>
          <w:szCs w:val="24"/>
        </w:rPr>
        <w:t xml:space="preserve"> и парокотелна </w:t>
      </w:r>
      <w:r w:rsidR="00F076AF" w:rsidRPr="000721DD">
        <w:rPr>
          <w:color w:val="auto"/>
          <w:spacing w:val="0"/>
          <w:szCs w:val="24"/>
        </w:rPr>
        <w:lastRenderedPageBreak/>
        <w:t xml:space="preserve">инсталация </w:t>
      </w:r>
      <w:r w:rsidR="000721DD" w:rsidRPr="000721DD">
        <w:rPr>
          <w:color w:val="auto"/>
          <w:spacing w:val="0"/>
          <w:szCs w:val="24"/>
        </w:rPr>
        <w:t>810</w:t>
      </w:r>
      <w:r w:rsidR="009763E2" w:rsidRPr="000721DD">
        <w:rPr>
          <w:color w:val="auto"/>
          <w:spacing w:val="0"/>
          <w:szCs w:val="24"/>
        </w:rPr>
        <w:t xml:space="preserve">, </w:t>
      </w:r>
      <w:r w:rsidR="00150AA0" w:rsidRPr="000721DD">
        <w:rPr>
          <w:color w:val="auto"/>
          <w:spacing w:val="0"/>
          <w:szCs w:val="24"/>
        </w:rPr>
        <w:t xml:space="preserve">за дезинфекция </w:t>
      </w:r>
      <w:r w:rsidR="000721DD" w:rsidRPr="000721DD">
        <w:rPr>
          <w:color w:val="auto"/>
          <w:spacing w:val="0"/>
          <w:szCs w:val="24"/>
        </w:rPr>
        <w:t>396</w:t>
      </w:r>
      <w:r w:rsidR="006E76AA" w:rsidRPr="000721DD">
        <w:rPr>
          <w:color w:val="auto"/>
          <w:spacing w:val="0"/>
          <w:szCs w:val="24"/>
        </w:rPr>
        <w:t xml:space="preserve">, заверка на седм разписание </w:t>
      </w:r>
      <w:r w:rsidR="000721DD" w:rsidRPr="000721DD">
        <w:rPr>
          <w:color w:val="auto"/>
          <w:spacing w:val="0"/>
          <w:szCs w:val="24"/>
        </w:rPr>
        <w:t>36</w:t>
      </w:r>
      <w:r w:rsidR="00056888" w:rsidRPr="000721DD">
        <w:rPr>
          <w:color w:val="auto"/>
          <w:spacing w:val="0"/>
          <w:szCs w:val="24"/>
        </w:rPr>
        <w:t xml:space="preserve"> лв.нощувки за състезания 1</w:t>
      </w:r>
      <w:r w:rsidR="000721DD" w:rsidRPr="000721DD">
        <w:rPr>
          <w:color w:val="auto"/>
          <w:spacing w:val="0"/>
          <w:szCs w:val="24"/>
        </w:rPr>
        <w:t> </w:t>
      </w:r>
      <w:r w:rsidR="00056888" w:rsidRPr="000721DD">
        <w:rPr>
          <w:color w:val="auto"/>
          <w:spacing w:val="0"/>
          <w:szCs w:val="24"/>
        </w:rPr>
        <w:t>055</w:t>
      </w:r>
      <w:r w:rsidR="000721DD" w:rsidRPr="000721DD">
        <w:rPr>
          <w:color w:val="auto"/>
          <w:spacing w:val="0"/>
          <w:szCs w:val="24"/>
        </w:rPr>
        <w:t xml:space="preserve">, </w:t>
      </w:r>
      <w:r w:rsidR="00056888" w:rsidRPr="000721DD">
        <w:rPr>
          <w:color w:val="auto"/>
          <w:spacing w:val="0"/>
          <w:szCs w:val="24"/>
        </w:rPr>
        <w:t>туристическа услуга по НП „Отново заедно” 18000, обучение 2787 и др.</w:t>
      </w:r>
    </w:p>
    <w:p w:rsidR="00172C32" w:rsidRPr="00871934" w:rsidRDefault="0068021C" w:rsidP="002456C2">
      <w:pPr>
        <w:pStyle w:val="ListParagraph"/>
        <w:ind w:left="0" w:firstLine="284"/>
        <w:jc w:val="both"/>
        <w:rPr>
          <w:color w:val="FF0000"/>
          <w:spacing w:val="0"/>
          <w:szCs w:val="24"/>
        </w:rPr>
      </w:pPr>
      <w:r w:rsidRPr="00346941">
        <w:rPr>
          <w:color w:val="auto"/>
          <w:spacing w:val="0"/>
          <w:szCs w:val="24"/>
        </w:rPr>
        <w:t xml:space="preserve">Разходи за общински такси § 19 81: </w:t>
      </w:r>
      <w:r w:rsidR="00334A7F" w:rsidRPr="00346941">
        <w:rPr>
          <w:color w:val="auto"/>
          <w:spacing w:val="0"/>
          <w:szCs w:val="24"/>
        </w:rPr>
        <w:t>22990</w:t>
      </w:r>
      <w:r w:rsidRPr="00346941">
        <w:rPr>
          <w:color w:val="auto"/>
          <w:spacing w:val="0"/>
          <w:szCs w:val="24"/>
        </w:rPr>
        <w:t xml:space="preserve"> лв. за такса битови отпадъци.</w:t>
      </w:r>
    </w:p>
    <w:p w:rsidR="00C704DE" w:rsidRPr="00346941" w:rsidRDefault="0068021C" w:rsidP="00B8421A">
      <w:pPr>
        <w:pStyle w:val="ListParagraph"/>
        <w:ind w:left="0" w:firstLine="284"/>
        <w:jc w:val="both"/>
        <w:rPr>
          <w:color w:val="auto"/>
          <w:spacing w:val="0"/>
          <w:szCs w:val="24"/>
        </w:rPr>
      </w:pPr>
      <w:r w:rsidRPr="00346941">
        <w:rPr>
          <w:color w:val="auto"/>
          <w:spacing w:val="0"/>
          <w:szCs w:val="24"/>
        </w:rPr>
        <w:t xml:space="preserve">Разходи за стипендии § 40 00: </w:t>
      </w:r>
      <w:r w:rsidR="00346941" w:rsidRPr="00346941">
        <w:rPr>
          <w:color w:val="auto"/>
          <w:spacing w:val="0"/>
          <w:szCs w:val="24"/>
        </w:rPr>
        <w:t>32721</w:t>
      </w:r>
      <w:r w:rsidR="00056888" w:rsidRPr="00346941">
        <w:rPr>
          <w:color w:val="auto"/>
          <w:spacing w:val="0"/>
          <w:szCs w:val="24"/>
        </w:rPr>
        <w:t xml:space="preserve"> </w:t>
      </w:r>
      <w:r w:rsidRPr="00346941">
        <w:rPr>
          <w:color w:val="auto"/>
          <w:spacing w:val="0"/>
          <w:szCs w:val="24"/>
        </w:rPr>
        <w:t xml:space="preserve">лв. </w:t>
      </w:r>
      <w:r w:rsidR="00056888" w:rsidRPr="00346941">
        <w:rPr>
          <w:color w:val="auto"/>
          <w:spacing w:val="0"/>
          <w:szCs w:val="24"/>
        </w:rPr>
        <w:t>/от тях 1000 лв. са стипендии от дарение/</w:t>
      </w:r>
    </w:p>
    <w:p w:rsidR="00F076AF" w:rsidRPr="000721DD" w:rsidRDefault="00ED7C75" w:rsidP="00B8421A">
      <w:pPr>
        <w:pStyle w:val="ListParagraph"/>
        <w:ind w:left="0" w:firstLine="284"/>
        <w:jc w:val="both"/>
        <w:rPr>
          <w:color w:val="auto"/>
          <w:spacing w:val="0"/>
          <w:szCs w:val="24"/>
        </w:rPr>
      </w:pPr>
      <w:r w:rsidRPr="000721DD">
        <w:rPr>
          <w:color w:val="auto"/>
          <w:spacing w:val="0"/>
          <w:szCs w:val="24"/>
        </w:rPr>
        <w:t>Закупен мултимедиен проектор за 1099</w:t>
      </w:r>
      <w:r w:rsidR="00F076AF" w:rsidRPr="000721DD">
        <w:rPr>
          <w:color w:val="auto"/>
          <w:spacing w:val="0"/>
          <w:szCs w:val="24"/>
        </w:rPr>
        <w:t xml:space="preserve"> лв</w:t>
      </w:r>
      <w:r w:rsidR="000721DD" w:rsidRPr="000721DD">
        <w:rPr>
          <w:color w:val="auto"/>
          <w:spacing w:val="0"/>
          <w:szCs w:val="24"/>
        </w:rPr>
        <w:t xml:space="preserve">. и 14 бр.  компютри </w:t>
      </w:r>
      <w:r w:rsidR="00F076AF" w:rsidRPr="000721DD">
        <w:rPr>
          <w:color w:val="auto"/>
          <w:spacing w:val="0"/>
          <w:szCs w:val="24"/>
        </w:rPr>
        <w:t xml:space="preserve"> </w:t>
      </w:r>
      <w:r w:rsidR="000721DD" w:rsidRPr="000721DD">
        <w:rPr>
          <w:color w:val="auto"/>
          <w:spacing w:val="0"/>
          <w:szCs w:val="24"/>
        </w:rPr>
        <w:t>10 976 лв.</w:t>
      </w:r>
      <w:r w:rsidR="00F076AF" w:rsidRPr="000721DD">
        <w:rPr>
          <w:color w:val="auto"/>
          <w:spacing w:val="0"/>
          <w:szCs w:val="24"/>
        </w:rPr>
        <w:t xml:space="preserve"> § 52 0</w:t>
      </w:r>
      <w:r w:rsidRPr="000721DD">
        <w:rPr>
          <w:color w:val="auto"/>
          <w:spacing w:val="0"/>
          <w:szCs w:val="24"/>
        </w:rPr>
        <w:t>1</w:t>
      </w:r>
    </w:p>
    <w:p w:rsidR="000721DD" w:rsidRPr="000721DD" w:rsidRDefault="000721DD" w:rsidP="00B8421A">
      <w:pPr>
        <w:pStyle w:val="ListParagraph"/>
        <w:ind w:left="0" w:firstLine="284"/>
        <w:jc w:val="both"/>
        <w:rPr>
          <w:color w:val="auto"/>
          <w:spacing w:val="0"/>
          <w:szCs w:val="24"/>
        </w:rPr>
      </w:pPr>
    </w:p>
    <w:p w:rsidR="00056888" w:rsidRPr="00346941" w:rsidRDefault="00056888" w:rsidP="001B52E7">
      <w:pPr>
        <w:pStyle w:val="ListParagraph"/>
        <w:ind w:left="0" w:firstLine="284"/>
        <w:jc w:val="both"/>
        <w:rPr>
          <w:color w:val="auto"/>
          <w:spacing w:val="0"/>
          <w:szCs w:val="24"/>
        </w:rPr>
      </w:pPr>
      <w:r w:rsidRPr="00346941">
        <w:rPr>
          <w:color w:val="auto"/>
          <w:spacing w:val="0"/>
          <w:szCs w:val="24"/>
        </w:rPr>
        <w:t>§ 52 19 Фитнес уреди</w:t>
      </w:r>
      <w:r w:rsidR="00346941" w:rsidRPr="00346941">
        <w:rPr>
          <w:color w:val="auto"/>
          <w:spacing w:val="0"/>
          <w:szCs w:val="24"/>
        </w:rPr>
        <w:t xml:space="preserve"> - </w:t>
      </w:r>
      <w:r w:rsidR="00346941">
        <w:rPr>
          <w:color w:val="auto"/>
          <w:spacing w:val="0"/>
          <w:szCs w:val="24"/>
        </w:rPr>
        <w:t>3750</w:t>
      </w:r>
      <w:r w:rsidRPr="00346941">
        <w:rPr>
          <w:color w:val="auto"/>
          <w:spacing w:val="0"/>
          <w:szCs w:val="24"/>
        </w:rPr>
        <w:t xml:space="preserve"> </w:t>
      </w:r>
      <w:r w:rsidR="00CA10F8" w:rsidRPr="00346941">
        <w:rPr>
          <w:color w:val="auto"/>
          <w:spacing w:val="0"/>
          <w:szCs w:val="24"/>
        </w:rPr>
        <w:t>финансирани</w:t>
      </w:r>
      <w:r w:rsidR="00CA10F8" w:rsidRPr="00346941">
        <w:rPr>
          <w:bCs/>
          <w:color w:val="auto"/>
          <w:spacing w:val="0"/>
        </w:rPr>
        <w:t xml:space="preserve"> от ПУДООС  по проект от Национална кампания „Чиста околна среда-2022” и наименование „Обичам природата и аз участвам”</w:t>
      </w:r>
      <w:r w:rsidR="00346941">
        <w:rPr>
          <w:bCs/>
          <w:color w:val="auto"/>
          <w:spacing w:val="0"/>
        </w:rPr>
        <w:t>. Стойността на проекта е 7500 лв., очаква се одобрение на проекта и трансфер на останалите 3750 лв.</w:t>
      </w:r>
    </w:p>
    <w:p w:rsidR="00127D67" w:rsidRPr="00C13CDC" w:rsidRDefault="00845C92" w:rsidP="001B52E7">
      <w:pPr>
        <w:pStyle w:val="ListParagraph"/>
        <w:ind w:left="0" w:firstLine="284"/>
        <w:jc w:val="both"/>
        <w:rPr>
          <w:color w:val="auto"/>
          <w:spacing w:val="0"/>
          <w:szCs w:val="24"/>
        </w:rPr>
      </w:pPr>
      <w:r w:rsidRPr="00C13CDC">
        <w:rPr>
          <w:color w:val="auto"/>
          <w:spacing w:val="0"/>
          <w:szCs w:val="24"/>
        </w:rPr>
        <w:t>Разходи на целеви средства през отчетния период</w:t>
      </w:r>
      <w:r w:rsidR="00127D67" w:rsidRPr="00C13CDC">
        <w:rPr>
          <w:color w:val="auto"/>
          <w:spacing w:val="0"/>
          <w:szCs w:val="24"/>
        </w:rPr>
        <w:t>:</w:t>
      </w:r>
    </w:p>
    <w:p w:rsidR="00127D67" w:rsidRPr="00C13CDC" w:rsidRDefault="00ED7C75" w:rsidP="001B52E7">
      <w:pPr>
        <w:pStyle w:val="ListParagraph"/>
        <w:numPr>
          <w:ilvl w:val="0"/>
          <w:numId w:val="6"/>
        </w:numPr>
        <w:ind w:hanging="295"/>
        <w:jc w:val="both"/>
        <w:rPr>
          <w:color w:val="auto"/>
          <w:spacing w:val="0"/>
          <w:szCs w:val="24"/>
        </w:rPr>
      </w:pPr>
      <w:r w:rsidRPr="00C13CDC">
        <w:rPr>
          <w:color w:val="auto"/>
          <w:spacing w:val="0"/>
          <w:szCs w:val="24"/>
        </w:rPr>
        <w:t xml:space="preserve"> </w:t>
      </w:r>
      <w:r w:rsidR="00845C92" w:rsidRPr="00C13CDC">
        <w:rPr>
          <w:color w:val="auto"/>
          <w:spacing w:val="0"/>
          <w:szCs w:val="24"/>
        </w:rPr>
        <w:t xml:space="preserve">за стипендии </w:t>
      </w:r>
      <w:r w:rsidR="006D76B3" w:rsidRPr="00C13CDC">
        <w:rPr>
          <w:color w:val="auto"/>
          <w:spacing w:val="0"/>
          <w:szCs w:val="24"/>
        </w:rPr>
        <w:t>3</w:t>
      </w:r>
      <w:r w:rsidR="00346941" w:rsidRPr="00C13CDC">
        <w:rPr>
          <w:color w:val="auto"/>
          <w:spacing w:val="0"/>
          <w:szCs w:val="24"/>
        </w:rPr>
        <w:t>2</w:t>
      </w:r>
      <w:r w:rsidR="006D76B3" w:rsidRPr="00C13CDC">
        <w:rPr>
          <w:color w:val="auto"/>
          <w:spacing w:val="0"/>
          <w:szCs w:val="24"/>
        </w:rPr>
        <w:t>7</w:t>
      </w:r>
      <w:r w:rsidR="00346941" w:rsidRPr="00C13CDC">
        <w:rPr>
          <w:color w:val="auto"/>
          <w:spacing w:val="0"/>
          <w:szCs w:val="24"/>
        </w:rPr>
        <w:t>2</w:t>
      </w:r>
      <w:r w:rsidR="006D76B3" w:rsidRPr="00C13CDC">
        <w:rPr>
          <w:color w:val="auto"/>
          <w:spacing w:val="0"/>
          <w:szCs w:val="24"/>
        </w:rPr>
        <w:t>1</w:t>
      </w:r>
      <w:r w:rsidR="00C704DE" w:rsidRPr="00C13CDC">
        <w:rPr>
          <w:color w:val="auto"/>
          <w:spacing w:val="0"/>
          <w:szCs w:val="24"/>
        </w:rPr>
        <w:t xml:space="preserve"> лв</w:t>
      </w:r>
      <w:r w:rsidR="00346941" w:rsidRPr="00C13CDC">
        <w:rPr>
          <w:color w:val="auto"/>
          <w:spacing w:val="0"/>
          <w:szCs w:val="24"/>
        </w:rPr>
        <w:t>. в т.ч. стипендии от дарение на проф. Гаврилов 1000 лв.</w:t>
      </w:r>
    </w:p>
    <w:p w:rsidR="00ED7C75" w:rsidRPr="00C13CDC" w:rsidRDefault="00C704DE" w:rsidP="001B52E7">
      <w:pPr>
        <w:pStyle w:val="ListParagraph"/>
        <w:numPr>
          <w:ilvl w:val="0"/>
          <w:numId w:val="10"/>
        </w:numPr>
        <w:ind w:left="993" w:hanging="284"/>
        <w:jc w:val="both"/>
        <w:rPr>
          <w:color w:val="auto"/>
          <w:spacing w:val="0"/>
          <w:szCs w:val="24"/>
        </w:rPr>
      </w:pPr>
      <w:r w:rsidRPr="00C13CDC">
        <w:rPr>
          <w:color w:val="auto"/>
          <w:spacing w:val="0"/>
          <w:szCs w:val="24"/>
        </w:rPr>
        <w:t>за материално техническата база</w:t>
      </w:r>
      <w:r w:rsidR="00BE2962" w:rsidRPr="00C13CDC">
        <w:rPr>
          <w:color w:val="auto"/>
          <w:spacing w:val="0"/>
          <w:szCs w:val="24"/>
        </w:rPr>
        <w:t xml:space="preserve"> </w:t>
      </w:r>
      <w:r w:rsidR="00C13CDC" w:rsidRPr="00C13CDC">
        <w:rPr>
          <w:color w:val="auto"/>
          <w:spacing w:val="0"/>
          <w:szCs w:val="24"/>
        </w:rPr>
        <w:t>13 664</w:t>
      </w:r>
      <w:r w:rsidR="00ED7C75" w:rsidRPr="00C13CDC">
        <w:rPr>
          <w:color w:val="auto"/>
          <w:spacing w:val="0"/>
          <w:szCs w:val="24"/>
        </w:rPr>
        <w:t xml:space="preserve"> лв.</w:t>
      </w:r>
      <w:r w:rsidR="006A53DA" w:rsidRPr="00C13CDC">
        <w:rPr>
          <w:color w:val="auto"/>
          <w:spacing w:val="0"/>
          <w:szCs w:val="24"/>
        </w:rPr>
        <w:t>/мултимедиен проектор 1099</w:t>
      </w:r>
      <w:r w:rsidR="00802357" w:rsidRPr="00C13CDC">
        <w:rPr>
          <w:color w:val="auto"/>
          <w:spacing w:val="0"/>
          <w:szCs w:val="24"/>
        </w:rPr>
        <w:t xml:space="preserve"> лв.</w:t>
      </w:r>
      <w:r w:rsidR="006A53DA" w:rsidRPr="00C13CDC">
        <w:rPr>
          <w:color w:val="auto"/>
          <w:spacing w:val="0"/>
          <w:szCs w:val="24"/>
        </w:rPr>
        <w:t>, печки 290</w:t>
      </w:r>
      <w:r w:rsidR="00802357" w:rsidRPr="00C13CDC">
        <w:rPr>
          <w:color w:val="auto"/>
          <w:spacing w:val="0"/>
          <w:szCs w:val="24"/>
        </w:rPr>
        <w:t xml:space="preserve"> лв.</w:t>
      </w:r>
      <w:r w:rsidR="006A53DA" w:rsidRPr="00C13CDC">
        <w:rPr>
          <w:color w:val="auto"/>
          <w:spacing w:val="0"/>
          <w:szCs w:val="24"/>
        </w:rPr>
        <w:t>,</w:t>
      </w:r>
      <w:r w:rsidR="000721DD" w:rsidRPr="00C13CDC">
        <w:rPr>
          <w:color w:val="auto"/>
          <w:spacing w:val="0"/>
          <w:szCs w:val="24"/>
        </w:rPr>
        <w:t xml:space="preserve"> 14 бр.  компютри  10 976 лв.,</w:t>
      </w:r>
      <w:r w:rsidR="006A53DA" w:rsidRPr="00C13CDC">
        <w:rPr>
          <w:color w:val="auto"/>
          <w:spacing w:val="0"/>
          <w:szCs w:val="24"/>
        </w:rPr>
        <w:t xml:space="preserve"> </w:t>
      </w:r>
      <w:r w:rsidR="00C13CDC" w:rsidRPr="00C13CDC">
        <w:rPr>
          <w:color w:val="auto"/>
          <w:spacing w:val="0"/>
          <w:szCs w:val="24"/>
        </w:rPr>
        <w:t xml:space="preserve">принтер 450 лв., </w:t>
      </w:r>
      <w:r w:rsidR="006A53DA" w:rsidRPr="00C13CDC">
        <w:rPr>
          <w:color w:val="auto"/>
          <w:spacing w:val="0"/>
          <w:szCs w:val="24"/>
        </w:rPr>
        <w:t>камери 396</w:t>
      </w:r>
      <w:r w:rsidR="00C13CDC" w:rsidRPr="00C13CDC">
        <w:rPr>
          <w:color w:val="auto"/>
          <w:spacing w:val="0"/>
          <w:szCs w:val="24"/>
        </w:rPr>
        <w:t xml:space="preserve"> </w:t>
      </w:r>
      <w:r w:rsidR="00802357" w:rsidRPr="00C13CDC">
        <w:rPr>
          <w:color w:val="auto"/>
          <w:spacing w:val="0"/>
          <w:szCs w:val="24"/>
        </w:rPr>
        <w:t xml:space="preserve">лв., компютърни мишки </w:t>
      </w:r>
      <w:r w:rsidR="00C13CDC" w:rsidRPr="00C13CDC">
        <w:rPr>
          <w:color w:val="auto"/>
          <w:spacing w:val="0"/>
          <w:szCs w:val="24"/>
        </w:rPr>
        <w:t>189</w:t>
      </w:r>
      <w:r w:rsidR="00802357" w:rsidRPr="00C13CDC">
        <w:rPr>
          <w:color w:val="auto"/>
          <w:spacing w:val="0"/>
          <w:szCs w:val="24"/>
        </w:rPr>
        <w:t xml:space="preserve"> лв., отремонтиране на в и к инсталация в кабинети по химия и биология 264 лв.</w:t>
      </w:r>
    </w:p>
    <w:p w:rsidR="00ED7C75" w:rsidRPr="00C13CDC" w:rsidRDefault="00ED7C75" w:rsidP="001B52E7">
      <w:pPr>
        <w:pStyle w:val="ListParagraph"/>
        <w:numPr>
          <w:ilvl w:val="0"/>
          <w:numId w:val="10"/>
        </w:numPr>
        <w:tabs>
          <w:tab w:val="left" w:pos="851"/>
        </w:tabs>
        <w:ind w:left="993" w:hanging="284"/>
        <w:jc w:val="both"/>
        <w:rPr>
          <w:color w:val="auto"/>
          <w:spacing w:val="0"/>
          <w:szCs w:val="24"/>
        </w:rPr>
      </w:pPr>
      <w:r w:rsidRPr="00C13CDC">
        <w:rPr>
          <w:color w:val="auto"/>
          <w:spacing w:val="0"/>
          <w:szCs w:val="24"/>
        </w:rPr>
        <w:t xml:space="preserve">занимания по интереси </w:t>
      </w:r>
      <w:r w:rsidR="00C13CDC" w:rsidRPr="00C13CDC">
        <w:rPr>
          <w:color w:val="auto"/>
          <w:spacing w:val="0"/>
          <w:szCs w:val="24"/>
        </w:rPr>
        <w:t>8 321</w:t>
      </w:r>
      <w:r w:rsidRPr="00C13CDC">
        <w:rPr>
          <w:color w:val="auto"/>
          <w:spacing w:val="0"/>
          <w:szCs w:val="24"/>
        </w:rPr>
        <w:t xml:space="preserve"> лв</w:t>
      </w:r>
    </w:p>
    <w:p w:rsidR="00E56DE7" w:rsidRPr="00316C51" w:rsidRDefault="00E56DE7" w:rsidP="001B52E7">
      <w:pPr>
        <w:pStyle w:val="ListParagraph"/>
        <w:numPr>
          <w:ilvl w:val="0"/>
          <w:numId w:val="10"/>
        </w:numPr>
        <w:tabs>
          <w:tab w:val="left" w:pos="851"/>
        </w:tabs>
        <w:ind w:left="993" w:hanging="284"/>
        <w:jc w:val="both"/>
        <w:rPr>
          <w:color w:val="auto"/>
          <w:spacing w:val="0"/>
          <w:szCs w:val="24"/>
        </w:rPr>
      </w:pPr>
      <w:r w:rsidRPr="00316C51">
        <w:rPr>
          <w:rFonts w:eastAsia="Times New Roman"/>
          <w:color w:val="auto"/>
          <w:spacing w:val="0"/>
          <w:szCs w:val="24"/>
          <w:lang w:eastAsia="bg-BG"/>
        </w:rPr>
        <w:t>НП "Ученически олимпиади и състезания” 2875 лв./375 лв. за материали и 2500</w:t>
      </w:r>
      <w:r w:rsidR="00D60B7E" w:rsidRPr="00316C51">
        <w:rPr>
          <w:rFonts w:eastAsia="Times New Roman"/>
          <w:color w:val="auto"/>
          <w:spacing w:val="0"/>
          <w:szCs w:val="24"/>
          <w:lang w:eastAsia="bg-BG"/>
        </w:rPr>
        <w:t xml:space="preserve"> лв.</w:t>
      </w:r>
      <w:r w:rsidRPr="00316C51">
        <w:rPr>
          <w:rFonts w:eastAsia="Times New Roman"/>
          <w:color w:val="auto"/>
          <w:spacing w:val="0"/>
          <w:szCs w:val="24"/>
          <w:lang w:eastAsia="bg-BG"/>
        </w:rPr>
        <w:t xml:space="preserve"> за възнаграждения </w:t>
      </w:r>
      <w:r w:rsidR="00D50822" w:rsidRPr="00316C51">
        <w:rPr>
          <w:rFonts w:eastAsia="Times New Roman"/>
          <w:color w:val="auto"/>
          <w:spacing w:val="0"/>
          <w:szCs w:val="24"/>
          <w:lang w:eastAsia="bg-BG"/>
        </w:rPr>
        <w:t xml:space="preserve">и осигурителни вноски </w:t>
      </w:r>
      <w:r w:rsidRPr="00316C51">
        <w:rPr>
          <w:rFonts w:eastAsia="Times New Roman"/>
          <w:color w:val="auto"/>
          <w:spacing w:val="0"/>
          <w:szCs w:val="24"/>
          <w:lang w:eastAsia="bg-BG"/>
        </w:rPr>
        <w:t>по гр</w:t>
      </w:r>
      <w:r w:rsidR="00D50822" w:rsidRPr="00316C51">
        <w:rPr>
          <w:rFonts w:eastAsia="Times New Roman"/>
          <w:color w:val="auto"/>
          <w:spacing w:val="0"/>
          <w:szCs w:val="24"/>
          <w:lang w:eastAsia="bg-BG"/>
        </w:rPr>
        <w:t>аждански</w:t>
      </w:r>
      <w:r w:rsidRPr="00316C51">
        <w:rPr>
          <w:rFonts w:eastAsia="Times New Roman"/>
          <w:color w:val="auto"/>
          <w:spacing w:val="0"/>
          <w:szCs w:val="24"/>
          <w:lang w:eastAsia="bg-BG"/>
        </w:rPr>
        <w:t xml:space="preserve"> договори</w:t>
      </w:r>
      <w:r w:rsidR="00D60B7E" w:rsidRPr="00316C51">
        <w:rPr>
          <w:rFonts w:eastAsia="Times New Roman"/>
          <w:color w:val="auto"/>
          <w:spacing w:val="0"/>
          <w:szCs w:val="24"/>
          <w:lang w:eastAsia="bg-BG"/>
        </w:rPr>
        <w:t>/</w:t>
      </w:r>
      <w:r w:rsidRPr="00316C51">
        <w:rPr>
          <w:rFonts w:eastAsia="Times New Roman"/>
          <w:color w:val="auto"/>
          <w:spacing w:val="0"/>
          <w:szCs w:val="24"/>
          <w:lang w:eastAsia="bg-BG"/>
        </w:rPr>
        <w:t>;</w:t>
      </w:r>
    </w:p>
    <w:p w:rsidR="00D60B7E" w:rsidRPr="00316C51" w:rsidRDefault="00D60B7E" w:rsidP="001B52E7">
      <w:pPr>
        <w:pStyle w:val="ListParagraph"/>
        <w:numPr>
          <w:ilvl w:val="0"/>
          <w:numId w:val="10"/>
        </w:numPr>
        <w:tabs>
          <w:tab w:val="left" w:pos="851"/>
        </w:tabs>
        <w:ind w:left="993" w:hanging="284"/>
        <w:jc w:val="both"/>
        <w:rPr>
          <w:color w:val="auto"/>
          <w:spacing w:val="0"/>
          <w:szCs w:val="24"/>
        </w:rPr>
      </w:pPr>
      <w:r w:rsidRPr="00316C51">
        <w:rPr>
          <w:rFonts w:eastAsia="Times New Roman"/>
          <w:color w:val="auto"/>
          <w:spacing w:val="0"/>
          <w:szCs w:val="24"/>
          <w:lang w:eastAsia="bg-BG"/>
        </w:rPr>
        <w:t>НП „Отново заедно” 18000 лв</w:t>
      </w:r>
    </w:p>
    <w:p w:rsidR="00D60B7E" w:rsidRPr="00316C51" w:rsidRDefault="00D60B7E" w:rsidP="001B52E7">
      <w:pPr>
        <w:pStyle w:val="ListParagraph"/>
        <w:numPr>
          <w:ilvl w:val="0"/>
          <w:numId w:val="10"/>
        </w:numPr>
        <w:tabs>
          <w:tab w:val="left" w:pos="851"/>
        </w:tabs>
        <w:ind w:left="993" w:hanging="284"/>
        <w:jc w:val="both"/>
        <w:rPr>
          <w:color w:val="auto"/>
          <w:spacing w:val="0"/>
          <w:szCs w:val="24"/>
        </w:rPr>
      </w:pPr>
      <w:r w:rsidRPr="00316C51">
        <w:rPr>
          <w:rFonts w:eastAsia="Times New Roman"/>
          <w:color w:val="auto"/>
          <w:spacing w:val="0"/>
          <w:szCs w:val="24"/>
          <w:lang w:eastAsia="bg-BG"/>
        </w:rPr>
        <w:t>Средства за противоепидемични мерки 4849 лв</w:t>
      </w:r>
      <w:r w:rsidR="00635744" w:rsidRPr="00316C51">
        <w:rPr>
          <w:rFonts w:eastAsia="Times New Roman"/>
          <w:color w:val="auto"/>
          <w:spacing w:val="0"/>
          <w:szCs w:val="24"/>
          <w:lang w:eastAsia="bg-BG"/>
        </w:rPr>
        <w:t xml:space="preserve"> /ПМС 371/04.11.2021/</w:t>
      </w:r>
    </w:p>
    <w:p w:rsidR="003B09C4" w:rsidRPr="00C13CDC" w:rsidRDefault="003B09C4" w:rsidP="001B52E7">
      <w:pPr>
        <w:pStyle w:val="ListParagraph"/>
        <w:numPr>
          <w:ilvl w:val="0"/>
          <w:numId w:val="10"/>
        </w:numPr>
        <w:tabs>
          <w:tab w:val="left" w:pos="851"/>
        </w:tabs>
        <w:ind w:left="993" w:hanging="284"/>
        <w:jc w:val="both"/>
        <w:rPr>
          <w:color w:val="auto"/>
          <w:spacing w:val="0"/>
          <w:szCs w:val="24"/>
        </w:rPr>
      </w:pPr>
      <w:r w:rsidRPr="00C13CDC">
        <w:rPr>
          <w:rFonts w:eastAsia="Times New Roman"/>
          <w:color w:val="auto"/>
          <w:spacing w:val="0"/>
          <w:szCs w:val="24"/>
          <w:lang w:eastAsia="bg-BG"/>
        </w:rPr>
        <w:t xml:space="preserve">Средства за квалификация на педагогическите специалисти </w:t>
      </w:r>
      <w:r w:rsidR="00360B9B" w:rsidRPr="00C13CDC">
        <w:rPr>
          <w:color w:val="auto"/>
          <w:spacing w:val="0"/>
          <w:szCs w:val="24"/>
        </w:rPr>
        <w:t>2787</w:t>
      </w:r>
      <w:r w:rsidRPr="00C13CDC">
        <w:rPr>
          <w:rFonts w:eastAsia="Times New Roman"/>
          <w:color w:val="auto"/>
          <w:spacing w:val="0"/>
          <w:szCs w:val="24"/>
          <w:lang w:eastAsia="bg-BG"/>
        </w:rPr>
        <w:t xml:space="preserve"> лв.;</w:t>
      </w:r>
    </w:p>
    <w:p w:rsidR="00ED7C75" w:rsidRPr="00C13CDC" w:rsidRDefault="00ED7C75" w:rsidP="001B52E7">
      <w:pPr>
        <w:pStyle w:val="ListParagraph"/>
        <w:ind w:left="0" w:firstLine="284"/>
        <w:jc w:val="both"/>
        <w:rPr>
          <w:color w:val="auto"/>
          <w:spacing w:val="0"/>
          <w:szCs w:val="24"/>
        </w:rPr>
      </w:pPr>
    </w:p>
    <w:p w:rsidR="00D60B7E" w:rsidRPr="00871934" w:rsidRDefault="00D60B7E" w:rsidP="00127D67">
      <w:pPr>
        <w:pStyle w:val="ListParagraph"/>
        <w:ind w:left="0" w:firstLine="284"/>
        <w:jc w:val="both"/>
        <w:rPr>
          <w:color w:val="FF0000"/>
          <w:spacing w:val="0"/>
          <w:szCs w:val="24"/>
        </w:rPr>
      </w:pPr>
    </w:p>
    <w:p w:rsidR="00127D67" w:rsidRPr="00346941" w:rsidRDefault="00127D67" w:rsidP="00127D67">
      <w:pPr>
        <w:pStyle w:val="ListParagraph"/>
        <w:ind w:left="0" w:firstLine="284"/>
        <w:jc w:val="both"/>
        <w:rPr>
          <w:color w:val="auto"/>
          <w:spacing w:val="0"/>
          <w:szCs w:val="24"/>
        </w:rPr>
      </w:pPr>
      <w:r w:rsidRPr="00346941">
        <w:rPr>
          <w:color w:val="auto"/>
          <w:spacing w:val="0"/>
          <w:szCs w:val="24"/>
        </w:rPr>
        <w:t xml:space="preserve">Към </w:t>
      </w:r>
      <w:r w:rsidR="00360B9B" w:rsidRPr="00346941">
        <w:rPr>
          <w:color w:val="auto"/>
          <w:spacing w:val="0"/>
          <w:szCs w:val="24"/>
        </w:rPr>
        <w:t>30</w:t>
      </w:r>
      <w:r w:rsidR="001D1B03" w:rsidRPr="00346941">
        <w:rPr>
          <w:color w:val="auto"/>
          <w:spacing w:val="0"/>
          <w:szCs w:val="24"/>
        </w:rPr>
        <w:t>.</w:t>
      </w:r>
      <w:r w:rsidR="00C94FF3" w:rsidRPr="00346941">
        <w:rPr>
          <w:color w:val="auto"/>
          <w:spacing w:val="0"/>
          <w:szCs w:val="24"/>
        </w:rPr>
        <w:t>0</w:t>
      </w:r>
      <w:r w:rsidR="00346941" w:rsidRPr="00346941">
        <w:rPr>
          <w:color w:val="auto"/>
          <w:spacing w:val="0"/>
          <w:szCs w:val="24"/>
        </w:rPr>
        <w:t>9</w:t>
      </w:r>
      <w:r w:rsidRPr="00346941">
        <w:rPr>
          <w:color w:val="auto"/>
          <w:spacing w:val="0"/>
          <w:szCs w:val="24"/>
        </w:rPr>
        <w:t>.20</w:t>
      </w:r>
      <w:r w:rsidR="00D55A27" w:rsidRPr="00346941">
        <w:rPr>
          <w:color w:val="auto"/>
          <w:spacing w:val="0"/>
          <w:szCs w:val="24"/>
        </w:rPr>
        <w:t>2</w:t>
      </w:r>
      <w:r w:rsidR="004820B7" w:rsidRPr="00346941">
        <w:rPr>
          <w:color w:val="auto"/>
          <w:spacing w:val="0"/>
          <w:szCs w:val="24"/>
        </w:rPr>
        <w:t>2</w:t>
      </w:r>
      <w:r w:rsidRPr="00346941">
        <w:rPr>
          <w:color w:val="auto"/>
          <w:spacing w:val="0"/>
          <w:szCs w:val="24"/>
        </w:rPr>
        <w:t xml:space="preserve">г. ПМПГ „Св. Климент Охридски” няма неразплатени задължения. Възстановени са дължимите разходи за ел. енергия от наемателите на училищната лавка. </w:t>
      </w:r>
    </w:p>
    <w:p w:rsidR="00E15C38" w:rsidRPr="00346941" w:rsidRDefault="00E15C38" w:rsidP="00127D67">
      <w:pPr>
        <w:pStyle w:val="ListParagraph"/>
        <w:ind w:left="0" w:firstLine="284"/>
        <w:jc w:val="both"/>
        <w:rPr>
          <w:color w:val="auto"/>
          <w:spacing w:val="0"/>
          <w:szCs w:val="24"/>
        </w:rPr>
      </w:pPr>
    </w:p>
    <w:p w:rsidR="008F5D22" w:rsidRPr="00C13CDC" w:rsidRDefault="008F5D22" w:rsidP="00127D67">
      <w:pPr>
        <w:pStyle w:val="ListParagraph"/>
        <w:ind w:left="0" w:firstLine="284"/>
        <w:jc w:val="both"/>
        <w:rPr>
          <w:b/>
          <w:color w:val="auto"/>
          <w:spacing w:val="0"/>
          <w:szCs w:val="24"/>
        </w:rPr>
      </w:pPr>
      <w:r w:rsidRPr="00C13CDC">
        <w:rPr>
          <w:b/>
          <w:color w:val="auto"/>
          <w:spacing w:val="0"/>
          <w:szCs w:val="24"/>
        </w:rPr>
        <w:t>Приходи и разходи в отчетна група СЕС</w:t>
      </w:r>
    </w:p>
    <w:p w:rsidR="00360B9B" w:rsidRPr="00C13CDC" w:rsidRDefault="00FC4F71" w:rsidP="00C94FF3">
      <w:pPr>
        <w:pStyle w:val="ListParagraph"/>
        <w:ind w:left="0" w:firstLine="284"/>
        <w:jc w:val="both"/>
        <w:rPr>
          <w:color w:val="auto"/>
          <w:spacing w:val="0"/>
          <w:szCs w:val="24"/>
        </w:rPr>
      </w:pPr>
      <w:r w:rsidRPr="00C13CDC">
        <w:rPr>
          <w:color w:val="auto"/>
          <w:spacing w:val="0"/>
          <w:szCs w:val="24"/>
        </w:rPr>
        <w:t xml:space="preserve">В изпълнение на </w:t>
      </w:r>
      <w:r w:rsidR="00A45594" w:rsidRPr="00C13CDC">
        <w:rPr>
          <w:color w:val="auto"/>
          <w:spacing w:val="0"/>
          <w:szCs w:val="24"/>
        </w:rPr>
        <w:t>Проект ЕРАЗЪМ +</w:t>
      </w:r>
    </w:p>
    <w:p w:rsidR="001D1B03" w:rsidRPr="00C13CDC" w:rsidRDefault="00A45594" w:rsidP="00C94FF3">
      <w:pPr>
        <w:pStyle w:val="ListParagraph"/>
        <w:ind w:left="0" w:firstLine="284"/>
        <w:jc w:val="both"/>
        <w:rPr>
          <w:color w:val="auto"/>
          <w:spacing w:val="0"/>
          <w:szCs w:val="24"/>
        </w:rPr>
      </w:pPr>
      <w:r w:rsidRPr="00C13CDC">
        <w:rPr>
          <w:color w:val="auto"/>
          <w:spacing w:val="0"/>
          <w:szCs w:val="24"/>
        </w:rPr>
        <w:t xml:space="preserve"> "ЗВЕЗДИ",  договор BG2019-1-RO01-KA229-063819_3 </w:t>
      </w:r>
      <w:r w:rsidR="008F5D22" w:rsidRPr="00C13CDC">
        <w:rPr>
          <w:color w:val="auto"/>
          <w:spacing w:val="0"/>
          <w:szCs w:val="24"/>
        </w:rPr>
        <w:t xml:space="preserve">през отчетния период са направени </w:t>
      </w:r>
      <w:r w:rsidR="004D20E0" w:rsidRPr="00C13CDC">
        <w:rPr>
          <w:color w:val="auto"/>
          <w:spacing w:val="0"/>
          <w:szCs w:val="24"/>
        </w:rPr>
        <w:t>разходи</w:t>
      </w:r>
      <w:r w:rsidR="00D55A27" w:rsidRPr="00C13CDC">
        <w:rPr>
          <w:color w:val="auto"/>
          <w:spacing w:val="0"/>
          <w:szCs w:val="24"/>
        </w:rPr>
        <w:t xml:space="preserve"> за </w:t>
      </w:r>
      <w:r w:rsidR="00360B9B" w:rsidRPr="00C13CDC">
        <w:rPr>
          <w:color w:val="auto"/>
          <w:spacing w:val="0"/>
          <w:szCs w:val="24"/>
        </w:rPr>
        <w:t>31272</w:t>
      </w:r>
      <w:r w:rsidR="0081450B" w:rsidRPr="00C13CDC">
        <w:rPr>
          <w:color w:val="auto"/>
          <w:spacing w:val="0"/>
          <w:szCs w:val="24"/>
        </w:rPr>
        <w:t xml:space="preserve"> лв</w:t>
      </w:r>
      <w:r w:rsidR="004D20E0" w:rsidRPr="00C13CDC">
        <w:rPr>
          <w:color w:val="auto"/>
          <w:spacing w:val="0"/>
          <w:szCs w:val="24"/>
        </w:rPr>
        <w:t xml:space="preserve">. </w:t>
      </w:r>
    </w:p>
    <w:p w:rsidR="00360B9B" w:rsidRPr="00C13CDC" w:rsidRDefault="00360B9B" w:rsidP="00C94FF3">
      <w:pPr>
        <w:pStyle w:val="ListParagraph"/>
        <w:ind w:left="0" w:firstLine="284"/>
        <w:jc w:val="both"/>
        <w:rPr>
          <w:color w:val="auto"/>
          <w:spacing w:val="0"/>
          <w:szCs w:val="24"/>
        </w:rPr>
      </w:pPr>
      <w:r w:rsidRPr="00C13CDC">
        <w:rPr>
          <w:color w:val="auto"/>
          <w:spacing w:val="0"/>
          <w:szCs w:val="24"/>
        </w:rPr>
        <w:t xml:space="preserve">"За роботите",  договор BG2019-1-RO01-КА229-062240_2 през отчетния период са направени разходи за 6994 лв. </w:t>
      </w:r>
    </w:p>
    <w:p w:rsidR="004D20E0" w:rsidRPr="00C13CDC" w:rsidRDefault="004D20E0" w:rsidP="00B8421A">
      <w:pPr>
        <w:pStyle w:val="ListParagraph"/>
        <w:ind w:left="0" w:firstLine="284"/>
        <w:jc w:val="both"/>
        <w:rPr>
          <w:color w:val="auto"/>
          <w:spacing w:val="0"/>
          <w:szCs w:val="24"/>
        </w:rPr>
      </w:pPr>
      <w:r w:rsidRPr="00C13CDC">
        <w:rPr>
          <w:color w:val="auto"/>
          <w:spacing w:val="0"/>
          <w:szCs w:val="24"/>
        </w:rPr>
        <w:t xml:space="preserve">Остатъкът във валутната сметка е </w:t>
      </w:r>
      <w:r w:rsidR="00360B9B" w:rsidRPr="00C13CDC">
        <w:rPr>
          <w:color w:val="auto"/>
          <w:spacing w:val="0"/>
          <w:szCs w:val="24"/>
        </w:rPr>
        <w:t xml:space="preserve">26986,17 </w:t>
      </w:r>
      <w:r w:rsidRPr="00C13CDC">
        <w:rPr>
          <w:color w:val="auto"/>
          <w:spacing w:val="0"/>
          <w:szCs w:val="24"/>
        </w:rPr>
        <w:t xml:space="preserve"> </w:t>
      </w:r>
      <w:r w:rsidRPr="00C13CDC">
        <w:rPr>
          <w:color w:val="auto"/>
          <w:spacing w:val="0"/>
          <w:szCs w:val="24"/>
          <w:lang w:val="en-US"/>
        </w:rPr>
        <w:t xml:space="preserve">EUR, </w:t>
      </w:r>
      <w:r w:rsidRPr="00C13CDC">
        <w:rPr>
          <w:color w:val="auto"/>
          <w:spacing w:val="0"/>
          <w:szCs w:val="24"/>
        </w:rPr>
        <w:t xml:space="preserve">в левова равностойност </w:t>
      </w:r>
      <w:r w:rsidR="00360B9B" w:rsidRPr="00C13CDC">
        <w:rPr>
          <w:color w:val="auto"/>
          <w:spacing w:val="0"/>
          <w:szCs w:val="24"/>
        </w:rPr>
        <w:t>52780,36</w:t>
      </w:r>
      <w:r w:rsidRPr="00C13CDC">
        <w:rPr>
          <w:color w:val="auto"/>
          <w:spacing w:val="0"/>
          <w:szCs w:val="24"/>
        </w:rPr>
        <w:t xml:space="preserve"> лв.</w:t>
      </w:r>
    </w:p>
    <w:p w:rsidR="00360B9B" w:rsidRPr="00346941" w:rsidRDefault="00FF3A02" w:rsidP="00B8421A">
      <w:pPr>
        <w:pStyle w:val="ListParagraph"/>
        <w:ind w:left="0" w:firstLine="284"/>
        <w:jc w:val="both"/>
        <w:rPr>
          <w:color w:val="auto"/>
          <w:spacing w:val="0"/>
          <w:szCs w:val="24"/>
        </w:rPr>
      </w:pPr>
      <w:r w:rsidRPr="00C13CDC">
        <w:rPr>
          <w:color w:val="auto"/>
          <w:spacing w:val="0"/>
          <w:szCs w:val="24"/>
        </w:rPr>
        <w:t>Получен трансфе</w:t>
      </w:r>
      <w:r w:rsidR="00360B9B" w:rsidRPr="00C13CDC">
        <w:rPr>
          <w:color w:val="auto"/>
          <w:spacing w:val="0"/>
          <w:szCs w:val="24"/>
        </w:rPr>
        <w:t>р по проект Образование за утреш</w:t>
      </w:r>
      <w:r w:rsidRPr="00C13CDC">
        <w:rPr>
          <w:color w:val="auto"/>
          <w:spacing w:val="0"/>
          <w:szCs w:val="24"/>
        </w:rPr>
        <w:t>ния ден в размер 1879 лв.</w:t>
      </w:r>
      <w:r w:rsidR="00360B9B" w:rsidRPr="00C13CDC">
        <w:rPr>
          <w:color w:val="auto"/>
          <w:spacing w:val="0"/>
          <w:szCs w:val="24"/>
        </w:rPr>
        <w:t xml:space="preserve">-разходите по проекта са </w:t>
      </w:r>
      <w:r w:rsidR="00346941" w:rsidRPr="00C13CDC">
        <w:rPr>
          <w:color w:val="auto"/>
          <w:spacing w:val="0"/>
          <w:szCs w:val="24"/>
        </w:rPr>
        <w:t>3088,23</w:t>
      </w:r>
      <w:r w:rsidR="00360B9B" w:rsidRPr="00C13CDC">
        <w:rPr>
          <w:color w:val="auto"/>
          <w:spacing w:val="0"/>
          <w:szCs w:val="24"/>
        </w:rPr>
        <w:t xml:space="preserve"> лв. Остатък по банковата сметка към 30.0</w:t>
      </w:r>
      <w:r w:rsidR="00346941" w:rsidRPr="00C13CDC">
        <w:rPr>
          <w:color w:val="auto"/>
          <w:spacing w:val="0"/>
          <w:szCs w:val="24"/>
        </w:rPr>
        <w:t>9</w:t>
      </w:r>
      <w:r w:rsidR="00360B9B" w:rsidRPr="00C13CDC">
        <w:rPr>
          <w:color w:val="auto"/>
          <w:spacing w:val="0"/>
          <w:szCs w:val="24"/>
        </w:rPr>
        <w:t xml:space="preserve">.2022 г. </w:t>
      </w:r>
      <w:r w:rsidR="00346941" w:rsidRPr="00C13CDC">
        <w:rPr>
          <w:color w:val="auto"/>
          <w:spacing w:val="0"/>
          <w:szCs w:val="24"/>
        </w:rPr>
        <w:t>–</w:t>
      </w:r>
      <w:r w:rsidR="00360B9B" w:rsidRPr="00C13CDC">
        <w:rPr>
          <w:color w:val="auto"/>
          <w:spacing w:val="0"/>
          <w:szCs w:val="24"/>
        </w:rPr>
        <w:t xml:space="preserve"> </w:t>
      </w:r>
      <w:r w:rsidR="00346941" w:rsidRPr="00C13CDC">
        <w:rPr>
          <w:color w:val="auto"/>
          <w:spacing w:val="0"/>
          <w:szCs w:val="24"/>
        </w:rPr>
        <w:t>1830,68</w:t>
      </w:r>
      <w:r w:rsidR="00360B9B" w:rsidRPr="00C13CDC">
        <w:rPr>
          <w:color w:val="auto"/>
          <w:spacing w:val="0"/>
          <w:szCs w:val="24"/>
        </w:rPr>
        <w:t xml:space="preserve"> лв</w:t>
      </w:r>
      <w:r w:rsidR="00360B9B" w:rsidRPr="00346941">
        <w:rPr>
          <w:color w:val="auto"/>
          <w:spacing w:val="0"/>
          <w:szCs w:val="24"/>
        </w:rPr>
        <w:t>.</w:t>
      </w:r>
    </w:p>
    <w:p w:rsidR="004D3FC6" w:rsidRPr="00C13CDC" w:rsidRDefault="00DD0BA6" w:rsidP="00DD0BA6">
      <w:pPr>
        <w:pStyle w:val="ListParagraph"/>
        <w:ind w:left="0"/>
        <w:jc w:val="both"/>
        <w:rPr>
          <w:color w:val="auto"/>
          <w:spacing w:val="0"/>
          <w:szCs w:val="24"/>
        </w:rPr>
      </w:pPr>
      <w:r w:rsidRPr="00871934">
        <w:rPr>
          <w:color w:val="FF0000"/>
          <w:spacing w:val="0"/>
          <w:szCs w:val="24"/>
        </w:rPr>
        <w:t xml:space="preserve">   </w:t>
      </w:r>
      <w:r w:rsidR="004D3FC6" w:rsidRPr="00C13CDC">
        <w:rPr>
          <w:color w:val="auto"/>
          <w:spacing w:val="0"/>
          <w:szCs w:val="24"/>
        </w:rPr>
        <w:t>Спазени за принципите на счетовод</w:t>
      </w:r>
      <w:r w:rsidR="00447915" w:rsidRPr="00C13CDC">
        <w:rPr>
          <w:color w:val="auto"/>
          <w:spacing w:val="0"/>
          <w:szCs w:val="24"/>
        </w:rPr>
        <w:t>ството</w:t>
      </w:r>
      <w:r w:rsidR="004D3FC6" w:rsidRPr="00C13CDC">
        <w:rPr>
          <w:color w:val="auto"/>
          <w:spacing w:val="0"/>
          <w:szCs w:val="24"/>
        </w:rPr>
        <w:t xml:space="preserve">, съгласно изискванията на закона за счетоводството и закона за публичните финанси. Резултатите от сделки и събития </w:t>
      </w:r>
      <w:r w:rsidR="00541830" w:rsidRPr="00C13CDC">
        <w:rPr>
          <w:color w:val="auto"/>
          <w:spacing w:val="0"/>
          <w:szCs w:val="24"/>
        </w:rPr>
        <w:t xml:space="preserve"> са </w:t>
      </w:r>
      <w:r w:rsidR="004D3FC6" w:rsidRPr="00C13CDC">
        <w:rPr>
          <w:color w:val="auto"/>
          <w:spacing w:val="0"/>
          <w:szCs w:val="24"/>
        </w:rPr>
        <w:t>отразени в хронологичен ред, като са вписани в счетоводния отчет за периода, за който са реализирани. Всяко счетоводно записване е документално обосновано. Вложените в употреба материални запаси се изписват на разход</w:t>
      </w:r>
      <w:r w:rsidR="00447915" w:rsidRPr="00C13CDC">
        <w:rPr>
          <w:color w:val="auto"/>
          <w:spacing w:val="0"/>
          <w:szCs w:val="24"/>
        </w:rPr>
        <w:t>. Начисляват се амортизации, съгласно ДДС 05/30.09.2016 г. за тримесечен период.</w:t>
      </w:r>
    </w:p>
    <w:p w:rsidR="00DD0BA6" w:rsidRPr="00C13CDC" w:rsidRDefault="00DD0BA6" w:rsidP="00DD0BA6">
      <w:pPr>
        <w:pStyle w:val="ListParagraph"/>
        <w:ind w:left="0"/>
        <w:jc w:val="both"/>
        <w:rPr>
          <w:color w:val="auto"/>
          <w:spacing w:val="0"/>
          <w:szCs w:val="24"/>
        </w:rPr>
      </w:pPr>
    </w:p>
    <w:p w:rsidR="0035445F" w:rsidRPr="00C13CDC" w:rsidRDefault="0035445F" w:rsidP="0035445F">
      <w:pPr>
        <w:pStyle w:val="ListParagraph"/>
        <w:ind w:left="-142" w:firstLine="284"/>
        <w:rPr>
          <w:color w:val="auto"/>
          <w:spacing w:val="0"/>
          <w:szCs w:val="24"/>
        </w:rPr>
      </w:pPr>
      <w:r w:rsidRPr="00C13CDC">
        <w:rPr>
          <w:color w:val="auto"/>
          <w:spacing w:val="0"/>
          <w:szCs w:val="24"/>
        </w:rPr>
        <w:t xml:space="preserve">Максимален размер на  ангажимент за разходи, който могат да бъдат поети : </w:t>
      </w:r>
      <w:r w:rsidR="00A45594" w:rsidRPr="00C13CDC">
        <w:rPr>
          <w:color w:val="auto"/>
          <w:spacing w:val="0"/>
          <w:szCs w:val="24"/>
        </w:rPr>
        <w:t>288430</w:t>
      </w:r>
      <w:r w:rsidR="002456C2" w:rsidRPr="00C13CDC">
        <w:rPr>
          <w:color w:val="auto"/>
          <w:spacing w:val="0"/>
        </w:rPr>
        <w:t xml:space="preserve"> </w:t>
      </w:r>
      <w:r w:rsidRPr="00C13CDC">
        <w:rPr>
          <w:color w:val="auto"/>
          <w:spacing w:val="0"/>
          <w:szCs w:val="24"/>
        </w:rPr>
        <w:t xml:space="preserve">лв. </w:t>
      </w:r>
    </w:p>
    <w:p w:rsidR="0035445F" w:rsidRPr="00C13CDC" w:rsidRDefault="0035445F" w:rsidP="0035445F">
      <w:pPr>
        <w:pStyle w:val="ListParagraph"/>
        <w:ind w:left="-142" w:firstLine="284"/>
        <w:rPr>
          <w:color w:val="auto"/>
          <w:spacing w:val="0"/>
          <w:szCs w:val="24"/>
        </w:rPr>
      </w:pPr>
    </w:p>
    <w:p w:rsidR="0035445F" w:rsidRPr="00C13CDC" w:rsidRDefault="0035445F" w:rsidP="0035445F">
      <w:pPr>
        <w:pStyle w:val="ListParagraph"/>
        <w:ind w:left="-142" w:firstLine="284"/>
        <w:rPr>
          <w:color w:val="auto"/>
          <w:spacing w:val="0"/>
          <w:szCs w:val="24"/>
        </w:rPr>
      </w:pPr>
      <w:r w:rsidRPr="00C13CDC">
        <w:rPr>
          <w:color w:val="auto"/>
          <w:spacing w:val="0"/>
          <w:szCs w:val="24"/>
        </w:rPr>
        <w:t>Максимален размер на нови задължения за разходи, които могат да бъдат натрупани през 20</w:t>
      </w:r>
      <w:r w:rsidR="003B42E5" w:rsidRPr="00C13CDC">
        <w:rPr>
          <w:color w:val="auto"/>
          <w:spacing w:val="0"/>
          <w:szCs w:val="24"/>
        </w:rPr>
        <w:t>2</w:t>
      </w:r>
      <w:r w:rsidR="00A45594" w:rsidRPr="00C13CDC">
        <w:rPr>
          <w:color w:val="auto"/>
          <w:spacing w:val="0"/>
          <w:szCs w:val="24"/>
        </w:rPr>
        <w:t>2</w:t>
      </w:r>
      <w:r w:rsidR="003B42E5" w:rsidRPr="00C13CDC">
        <w:rPr>
          <w:color w:val="auto"/>
          <w:spacing w:val="0"/>
          <w:szCs w:val="24"/>
        </w:rPr>
        <w:t xml:space="preserve"> </w:t>
      </w:r>
      <w:r w:rsidRPr="00C13CDC">
        <w:rPr>
          <w:color w:val="auto"/>
          <w:spacing w:val="0"/>
          <w:szCs w:val="24"/>
        </w:rPr>
        <w:t xml:space="preserve">г.: </w:t>
      </w:r>
      <w:r w:rsidR="00A45594" w:rsidRPr="00C13CDC">
        <w:rPr>
          <w:color w:val="auto"/>
          <w:spacing w:val="0"/>
        </w:rPr>
        <w:t>233167</w:t>
      </w:r>
      <w:r w:rsidRPr="00C13CDC">
        <w:rPr>
          <w:color w:val="auto"/>
          <w:spacing w:val="0"/>
          <w:szCs w:val="24"/>
        </w:rPr>
        <w:t xml:space="preserve"> лв.</w:t>
      </w:r>
    </w:p>
    <w:p w:rsidR="0035445F" w:rsidRPr="00C13CDC" w:rsidRDefault="0035445F" w:rsidP="0044791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47915" w:rsidRPr="00541830" w:rsidRDefault="00384287" w:rsidP="00384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830">
        <w:rPr>
          <w:rFonts w:ascii="Times New Roman" w:hAnsi="Times New Roman" w:cs="Times New Roman"/>
          <w:sz w:val="24"/>
          <w:szCs w:val="24"/>
        </w:rPr>
        <w:t>Изготвил</w:t>
      </w:r>
      <w:r w:rsidR="008314F4">
        <w:rPr>
          <w:rFonts w:ascii="Times New Roman" w:hAnsi="Times New Roman" w:cs="Times New Roman"/>
          <w:sz w:val="24"/>
          <w:szCs w:val="24"/>
        </w:rPr>
        <w:t xml:space="preserve"> /п/</w:t>
      </w:r>
    </w:p>
    <w:p w:rsidR="00384287" w:rsidRPr="00541830" w:rsidRDefault="00384287" w:rsidP="00384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830">
        <w:rPr>
          <w:rFonts w:ascii="Times New Roman" w:hAnsi="Times New Roman" w:cs="Times New Roman"/>
          <w:sz w:val="24"/>
          <w:szCs w:val="24"/>
        </w:rPr>
        <w:t xml:space="preserve">              /Наташа Велкова – Зам. Директор АСД</w:t>
      </w:r>
    </w:p>
    <w:p w:rsidR="004D3FC6" w:rsidRPr="00541830" w:rsidRDefault="004D3FC6" w:rsidP="004D20E0">
      <w:pPr>
        <w:pStyle w:val="ListParagraph"/>
        <w:ind w:left="0" w:firstLine="284"/>
        <w:jc w:val="both"/>
        <w:rPr>
          <w:spacing w:val="0"/>
          <w:szCs w:val="24"/>
        </w:rPr>
      </w:pPr>
    </w:p>
    <w:p w:rsidR="004D20E0" w:rsidRPr="00541830" w:rsidRDefault="00A617EB" w:rsidP="00384287">
      <w:pPr>
        <w:jc w:val="both"/>
        <w:rPr>
          <w:rFonts w:ascii="Times New Roman" w:hAnsi="Times New Roman" w:cs="Times New Roman"/>
          <w:sz w:val="24"/>
          <w:szCs w:val="24"/>
        </w:rPr>
      </w:pPr>
      <w:r w:rsidRPr="00541830">
        <w:rPr>
          <w:rFonts w:ascii="Times New Roman" w:hAnsi="Times New Roman" w:cs="Times New Roman"/>
          <w:sz w:val="24"/>
          <w:szCs w:val="24"/>
        </w:rPr>
        <w:t>Представители на синдикални организации:</w:t>
      </w:r>
    </w:p>
    <w:p w:rsidR="003F7BE5" w:rsidRPr="00541830" w:rsidRDefault="003F7BE5" w:rsidP="003842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7EB" w:rsidRPr="00541830" w:rsidRDefault="00A617EB" w:rsidP="00A61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830">
        <w:rPr>
          <w:rFonts w:ascii="Times New Roman" w:hAnsi="Times New Roman" w:cs="Times New Roman"/>
          <w:sz w:val="24"/>
          <w:szCs w:val="24"/>
        </w:rPr>
        <w:t>Цветелина Цветкова</w:t>
      </w:r>
      <w:r w:rsidR="008314F4">
        <w:rPr>
          <w:rFonts w:ascii="Times New Roman" w:hAnsi="Times New Roman" w:cs="Times New Roman"/>
          <w:sz w:val="24"/>
          <w:szCs w:val="24"/>
        </w:rPr>
        <w:t xml:space="preserve"> /п/</w:t>
      </w:r>
    </w:p>
    <w:p w:rsidR="00A617EB" w:rsidRPr="00541830" w:rsidRDefault="00A617EB" w:rsidP="00A61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830">
        <w:rPr>
          <w:rFonts w:ascii="Times New Roman" w:hAnsi="Times New Roman" w:cs="Times New Roman"/>
          <w:sz w:val="24"/>
          <w:szCs w:val="24"/>
        </w:rPr>
        <w:t>/Председател на СО към КТ „Подкрепа”</w:t>
      </w:r>
    </w:p>
    <w:p w:rsidR="00A617EB" w:rsidRPr="00541830" w:rsidRDefault="00A617EB" w:rsidP="00A61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8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4D03" w:rsidRDefault="00D44D03" w:rsidP="00A61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7EB" w:rsidRPr="00541830" w:rsidRDefault="00D44D03" w:rsidP="00A61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Мимия Докова</w:t>
      </w:r>
      <w:r w:rsidR="008314F4">
        <w:rPr>
          <w:rFonts w:ascii="Times New Roman" w:hAnsi="Times New Roman" w:cs="Times New Roman"/>
          <w:sz w:val="24"/>
          <w:szCs w:val="24"/>
        </w:rPr>
        <w:t xml:space="preserve"> /п/</w:t>
      </w:r>
    </w:p>
    <w:p w:rsidR="00AC2782" w:rsidRPr="00301B3C" w:rsidRDefault="00A617EB" w:rsidP="00541830">
      <w:pPr>
        <w:spacing w:after="0"/>
        <w:jc w:val="both"/>
      </w:pPr>
      <w:r w:rsidRPr="00541830">
        <w:rPr>
          <w:rFonts w:ascii="Times New Roman" w:hAnsi="Times New Roman" w:cs="Times New Roman"/>
          <w:sz w:val="24"/>
          <w:szCs w:val="24"/>
        </w:rPr>
        <w:t>/Председател на СО към КНСБ</w:t>
      </w:r>
      <w:r w:rsidR="00301B3C" w:rsidRPr="00541830">
        <w:rPr>
          <w:rFonts w:ascii="Times New Roman" w:hAnsi="Times New Roman" w:cs="Times New Roman"/>
          <w:sz w:val="24"/>
          <w:szCs w:val="24"/>
        </w:rPr>
        <w:t>/</w:t>
      </w:r>
    </w:p>
    <w:p w:rsidR="004A147F" w:rsidRDefault="004A147F" w:rsidP="004A147F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p w:rsidR="006A53DA" w:rsidRDefault="006A53DA" w:rsidP="004A147F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p w:rsidR="006A53DA" w:rsidRPr="00AC2782" w:rsidRDefault="006A53DA" w:rsidP="004A147F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sectPr w:rsidR="006A53DA" w:rsidRPr="00AC2782" w:rsidSect="001B52E7">
      <w:pgSz w:w="11906" w:h="16838"/>
      <w:pgMar w:top="1135" w:right="56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DF2"/>
    <w:multiLevelType w:val="hybridMultilevel"/>
    <w:tmpl w:val="9F1EAECA"/>
    <w:lvl w:ilvl="0" w:tplc="04020003">
      <w:start w:val="1"/>
      <w:numFmt w:val="bullet"/>
      <w:lvlText w:val="o"/>
      <w:lvlJc w:val="left"/>
      <w:pPr>
        <w:ind w:left="1727" w:hanging="45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">
    <w:nsid w:val="134037B4"/>
    <w:multiLevelType w:val="hybridMultilevel"/>
    <w:tmpl w:val="F7BEDF44"/>
    <w:lvl w:ilvl="0" w:tplc="A1A846D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3F66C6C"/>
    <w:multiLevelType w:val="hybridMultilevel"/>
    <w:tmpl w:val="7F8201F2"/>
    <w:lvl w:ilvl="0" w:tplc="780E5306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7" w:hanging="360"/>
      </w:pPr>
    </w:lvl>
    <w:lvl w:ilvl="2" w:tplc="0402001B" w:tentative="1">
      <w:start w:val="1"/>
      <w:numFmt w:val="lowerRoman"/>
      <w:lvlText w:val="%3."/>
      <w:lvlJc w:val="right"/>
      <w:pPr>
        <w:ind w:left="2047" w:hanging="180"/>
      </w:pPr>
    </w:lvl>
    <w:lvl w:ilvl="3" w:tplc="0402000F" w:tentative="1">
      <w:start w:val="1"/>
      <w:numFmt w:val="decimal"/>
      <w:lvlText w:val="%4."/>
      <w:lvlJc w:val="left"/>
      <w:pPr>
        <w:ind w:left="2767" w:hanging="360"/>
      </w:pPr>
    </w:lvl>
    <w:lvl w:ilvl="4" w:tplc="04020019" w:tentative="1">
      <w:start w:val="1"/>
      <w:numFmt w:val="lowerLetter"/>
      <w:lvlText w:val="%5."/>
      <w:lvlJc w:val="left"/>
      <w:pPr>
        <w:ind w:left="3487" w:hanging="360"/>
      </w:pPr>
    </w:lvl>
    <w:lvl w:ilvl="5" w:tplc="0402001B" w:tentative="1">
      <w:start w:val="1"/>
      <w:numFmt w:val="lowerRoman"/>
      <w:lvlText w:val="%6."/>
      <w:lvlJc w:val="right"/>
      <w:pPr>
        <w:ind w:left="4207" w:hanging="180"/>
      </w:pPr>
    </w:lvl>
    <w:lvl w:ilvl="6" w:tplc="0402000F" w:tentative="1">
      <w:start w:val="1"/>
      <w:numFmt w:val="decimal"/>
      <w:lvlText w:val="%7."/>
      <w:lvlJc w:val="left"/>
      <w:pPr>
        <w:ind w:left="4927" w:hanging="360"/>
      </w:pPr>
    </w:lvl>
    <w:lvl w:ilvl="7" w:tplc="04020019" w:tentative="1">
      <w:start w:val="1"/>
      <w:numFmt w:val="lowerLetter"/>
      <w:lvlText w:val="%8."/>
      <w:lvlJc w:val="left"/>
      <w:pPr>
        <w:ind w:left="5647" w:hanging="360"/>
      </w:pPr>
    </w:lvl>
    <w:lvl w:ilvl="8" w:tplc="0402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">
    <w:nsid w:val="3D5C3EDE"/>
    <w:multiLevelType w:val="hybridMultilevel"/>
    <w:tmpl w:val="320C804C"/>
    <w:lvl w:ilvl="0" w:tplc="0402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">
    <w:nsid w:val="465E4A24"/>
    <w:multiLevelType w:val="hybridMultilevel"/>
    <w:tmpl w:val="2188EAFC"/>
    <w:lvl w:ilvl="0" w:tplc="04020001">
      <w:start w:val="1"/>
      <w:numFmt w:val="bullet"/>
      <w:lvlText w:val=""/>
      <w:lvlJc w:val="left"/>
      <w:pPr>
        <w:ind w:left="1727" w:hanging="45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">
    <w:nsid w:val="4893747C"/>
    <w:multiLevelType w:val="hybridMultilevel"/>
    <w:tmpl w:val="BC44ED34"/>
    <w:lvl w:ilvl="0" w:tplc="A8765810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977206E"/>
    <w:multiLevelType w:val="hybridMultilevel"/>
    <w:tmpl w:val="319A29C0"/>
    <w:lvl w:ilvl="0" w:tplc="0402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2BB5933"/>
    <w:multiLevelType w:val="hybridMultilevel"/>
    <w:tmpl w:val="8FC0607A"/>
    <w:lvl w:ilvl="0" w:tplc="0402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8623E9C"/>
    <w:multiLevelType w:val="hybridMultilevel"/>
    <w:tmpl w:val="0A76AD24"/>
    <w:lvl w:ilvl="0" w:tplc="A18E4762">
      <w:start w:val="4"/>
      <w:numFmt w:val="bullet"/>
      <w:lvlText w:val="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6ED94141"/>
    <w:multiLevelType w:val="hybridMultilevel"/>
    <w:tmpl w:val="ACBC14BA"/>
    <w:lvl w:ilvl="0" w:tplc="20B057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2B67965"/>
    <w:multiLevelType w:val="hybridMultilevel"/>
    <w:tmpl w:val="3FE8008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4"/>
  </w:num>
  <w:num w:numId="5">
    <w:abstractNumId w:val="10"/>
  </w:num>
  <w:num w:numId="6">
    <w:abstractNumId w:val="7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2A3D"/>
    <w:rsid w:val="00006CB2"/>
    <w:rsid w:val="00013332"/>
    <w:rsid w:val="00014173"/>
    <w:rsid w:val="00042749"/>
    <w:rsid w:val="00056888"/>
    <w:rsid w:val="000721DD"/>
    <w:rsid w:val="000B19C5"/>
    <w:rsid w:val="000C725E"/>
    <w:rsid w:val="000D027B"/>
    <w:rsid w:val="001204FD"/>
    <w:rsid w:val="00122B81"/>
    <w:rsid w:val="001239F1"/>
    <w:rsid w:val="00127D67"/>
    <w:rsid w:val="00137A4D"/>
    <w:rsid w:val="00150AA0"/>
    <w:rsid w:val="00153586"/>
    <w:rsid w:val="001647D9"/>
    <w:rsid w:val="00172C32"/>
    <w:rsid w:val="001941A7"/>
    <w:rsid w:val="00197D9D"/>
    <w:rsid w:val="001B52E7"/>
    <w:rsid w:val="001B6C63"/>
    <w:rsid w:val="001D1B03"/>
    <w:rsid w:val="001D66F7"/>
    <w:rsid w:val="00203AF3"/>
    <w:rsid w:val="00206034"/>
    <w:rsid w:val="00214D1B"/>
    <w:rsid w:val="00220A1C"/>
    <w:rsid w:val="00234E03"/>
    <w:rsid w:val="002456C2"/>
    <w:rsid w:val="00250DAA"/>
    <w:rsid w:val="0026311F"/>
    <w:rsid w:val="0026327B"/>
    <w:rsid w:val="00266A85"/>
    <w:rsid w:val="002679EC"/>
    <w:rsid w:val="00271C20"/>
    <w:rsid w:val="00274A5C"/>
    <w:rsid w:val="00290C6B"/>
    <w:rsid w:val="002D585C"/>
    <w:rsid w:val="002E736D"/>
    <w:rsid w:val="00301B3C"/>
    <w:rsid w:val="00316C51"/>
    <w:rsid w:val="00324524"/>
    <w:rsid w:val="00334A7F"/>
    <w:rsid w:val="003419E4"/>
    <w:rsid w:val="00346941"/>
    <w:rsid w:val="0035062B"/>
    <w:rsid w:val="0035445F"/>
    <w:rsid w:val="00357C2E"/>
    <w:rsid w:val="00360B9B"/>
    <w:rsid w:val="00371B07"/>
    <w:rsid w:val="00384287"/>
    <w:rsid w:val="00391D8B"/>
    <w:rsid w:val="003B09C4"/>
    <w:rsid w:val="003B42E5"/>
    <w:rsid w:val="003C4351"/>
    <w:rsid w:val="003D0097"/>
    <w:rsid w:val="003D15BD"/>
    <w:rsid w:val="003E3FF3"/>
    <w:rsid w:val="003F7BE5"/>
    <w:rsid w:val="004023FC"/>
    <w:rsid w:val="00414FE1"/>
    <w:rsid w:val="00447915"/>
    <w:rsid w:val="004754D2"/>
    <w:rsid w:val="00481A7C"/>
    <w:rsid w:val="004820B7"/>
    <w:rsid w:val="004A147F"/>
    <w:rsid w:val="004A2F6C"/>
    <w:rsid w:val="004B73A4"/>
    <w:rsid w:val="004D20E0"/>
    <w:rsid w:val="004D3FC6"/>
    <w:rsid w:val="0052539A"/>
    <w:rsid w:val="00541830"/>
    <w:rsid w:val="005457AD"/>
    <w:rsid w:val="00556338"/>
    <w:rsid w:val="005605FC"/>
    <w:rsid w:val="0056505C"/>
    <w:rsid w:val="00566B81"/>
    <w:rsid w:val="00590FEE"/>
    <w:rsid w:val="00597C95"/>
    <w:rsid w:val="005C2C22"/>
    <w:rsid w:val="005F6C5E"/>
    <w:rsid w:val="00612D04"/>
    <w:rsid w:val="006209D7"/>
    <w:rsid w:val="006333F5"/>
    <w:rsid w:val="00635744"/>
    <w:rsid w:val="00675C43"/>
    <w:rsid w:val="0068021C"/>
    <w:rsid w:val="006A53DA"/>
    <w:rsid w:val="006C1536"/>
    <w:rsid w:val="006D2F22"/>
    <w:rsid w:val="006D76B3"/>
    <w:rsid w:val="006D7EE7"/>
    <w:rsid w:val="006E76AA"/>
    <w:rsid w:val="007009A6"/>
    <w:rsid w:val="00726B8D"/>
    <w:rsid w:val="007461CA"/>
    <w:rsid w:val="00765185"/>
    <w:rsid w:val="00766107"/>
    <w:rsid w:val="00777A82"/>
    <w:rsid w:val="007902C3"/>
    <w:rsid w:val="007949FF"/>
    <w:rsid w:val="007A0A07"/>
    <w:rsid w:val="007B2C69"/>
    <w:rsid w:val="007B58D9"/>
    <w:rsid w:val="007D40D0"/>
    <w:rsid w:val="007D4DFE"/>
    <w:rsid w:val="007D61AB"/>
    <w:rsid w:val="007D7067"/>
    <w:rsid w:val="007F1500"/>
    <w:rsid w:val="007F4250"/>
    <w:rsid w:val="00802357"/>
    <w:rsid w:val="0081450B"/>
    <w:rsid w:val="0081459D"/>
    <w:rsid w:val="00816A0F"/>
    <w:rsid w:val="00817324"/>
    <w:rsid w:val="0083053B"/>
    <w:rsid w:val="008314F4"/>
    <w:rsid w:val="00832322"/>
    <w:rsid w:val="00845C92"/>
    <w:rsid w:val="008531BC"/>
    <w:rsid w:val="00865644"/>
    <w:rsid w:val="00871934"/>
    <w:rsid w:val="00871B47"/>
    <w:rsid w:val="008B3884"/>
    <w:rsid w:val="008B500D"/>
    <w:rsid w:val="008B6728"/>
    <w:rsid w:val="008E079E"/>
    <w:rsid w:val="008E6C40"/>
    <w:rsid w:val="008F5D22"/>
    <w:rsid w:val="0090704A"/>
    <w:rsid w:val="009136BC"/>
    <w:rsid w:val="00914902"/>
    <w:rsid w:val="00916789"/>
    <w:rsid w:val="00925501"/>
    <w:rsid w:val="00933FB4"/>
    <w:rsid w:val="0093720B"/>
    <w:rsid w:val="0094569E"/>
    <w:rsid w:val="00946FD9"/>
    <w:rsid w:val="009763E2"/>
    <w:rsid w:val="009B16D9"/>
    <w:rsid w:val="009B3995"/>
    <w:rsid w:val="009D548F"/>
    <w:rsid w:val="009D5FAF"/>
    <w:rsid w:val="009F0D37"/>
    <w:rsid w:val="00A15E2E"/>
    <w:rsid w:val="00A419BB"/>
    <w:rsid w:val="00A44AFE"/>
    <w:rsid w:val="00A45594"/>
    <w:rsid w:val="00A462BD"/>
    <w:rsid w:val="00A617EB"/>
    <w:rsid w:val="00A65BF0"/>
    <w:rsid w:val="00A90DF4"/>
    <w:rsid w:val="00A95BBB"/>
    <w:rsid w:val="00AA071F"/>
    <w:rsid w:val="00AB4651"/>
    <w:rsid w:val="00AC2782"/>
    <w:rsid w:val="00AC6ECC"/>
    <w:rsid w:val="00AF2A28"/>
    <w:rsid w:val="00B15D9F"/>
    <w:rsid w:val="00B279D0"/>
    <w:rsid w:val="00B356F2"/>
    <w:rsid w:val="00B46EF2"/>
    <w:rsid w:val="00B54798"/>
    <w:rsid w:val="00B8017E"/>
    <w:rsid w:val="00B8421A"/>
    <w:rsid w:val="00B9105A"/>
    <w:rsid w:val="00B91A6B"/>
    <w:rsid w:val="00BA13F4"/>
    <w:rsid w:val="00BA3BFB"/>
    <w:rsid w:val="00BE2962"/>
    <w:rsid w:val="00BE6E73"/>
    <w:rsid w:val="00BF3987"/>
    <w:rsid w:val="00C13CDC"/>
    <w:rsid w:val="00C22AFF"/>
    <w:rsid w:val="00C704DE"/>
    <w:rsid w:val="00C70B52"/>
    <w:rsid w:val="00C75BBD"/>
    <w:rsid w:val="00C84FC4"/>
    <w:rsid w:val="00C927B9"/>
    <w:rsid w:val="00C94FF3"/>
    <w:rsid w:val="00CA10F8"/>
    <w:rsid w:val="00CA6A77"/>
    <w:rsid w:val="00CD068D"/>
    <w:rsid w:val="00CD49A2"/>
    <w:rsid w:val="00D27327"/>
    <w:rsid w:val="00D313E7"/>
    <w:rsid w:val="00D32786"/>
    <w:rsid w:val="00D44D03"/>
    <w:rsid w:val="00D50822"/>
    <w:rsid w:val="00D55A27"/>
    <w:rsid w:val="00D60B7E"/>
    <w:rsid w:val="00D64498"/>
    <w:rsid w:val="00D746E5"/>
    <w:rsid w:val="00DD0BA6"/>
    <w:rsid w:val="00E02A3D"/>
    <w:rsid w:val="00E102FD"/>
    <w:rsid w:val="00E15C38"/>
    <w:rsid w:val="00E206A1"/>
    <w:rsid w:val="00E24498"/>
    <w:rsid w:val="00E276C4"/>
    <w:rsid w:val="00E338E1"/>
    <w:rsid w:val="00E40CB3"/>
    <w:rsid w:val="00E44955"/>
    <w:rsid w:val="00E50CA7"/>
    <w:rsid w:val="00E56DE7"/>
    <w:rsid w:val="00E6655E"/>
    <w:rsid w:val="00E75DC0"/>
    <w:rsid w:val="00E94E44"/>
    <w:rsid w:val="00EA4796"/>
    <w:rsid w:val="00EA58B4"/>
    <w:rsid w:val="00EB460C"/>
    <w:rsid w:val="00EC1B9E"/>
    <w:rsid w:val="00ED7C75"/>
    <w:rsid w:val="00EF04AC"/>
    <w:rsid w:val="00F0622F"/>
    <w:rsid w:val="00F076AF"/>
    <w:rsid w:val="00F253E8"/>
    <w:rsid w:val="00F4114F"/>
    <w:rsid w:val="00F4558B"/>
    <w:rsid w:val="00F5057F"/>
    <w:rsid w:val="00F56EC1"/>
    <w:rsid w:val="00F63EBD"/>
    <w:rsid w:val="00F80062"/>
    <w:rsid w:val="00F92F40"/>
    <w:rsid w:val="00FC4F71"/>
    <w:rsid w:val="00FC753B"/>
    <w:rsid w:val="00FF0DBB"/>
    <w:rsid w:val="00FF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15"/>
        <w:sz w:val="24"/>
        <w:szCs w:val="3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A3D"/>
    <w:rPr>
      <w:rFonts w:asciiTheme="minorHAnsi" w:hAnsiTheme="minorHAnsi" w:cstheme="minorBidi"/>
      <w:color w:val="auto"/>
      <w:spacing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02A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31BC"/>
    <w:pPr>
      <w:ind w:left="720"/>
      <w:contextualSpacing/>
    </w:pPr>
    <w:rPr>
      <w:rFonts w:ascii="Times New Roman" w:hAnsi="Times New Roman" w:cs="Times New Roman"/>
      <w:color w:val="000000"/>
      <w:spacing w:val="15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pacing w:val="15"/>
        <w:sz w:val="24"/>
        <w:szCs w:val="3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A3D"/>
    <w:rPr>
      <w:rFonts w:asciiTheme="minorHAnsi" w:hAnsiTheme="minorHAnsi" w:cstheme="minorBidi"/>
      <w:color w:val="auto"/>
      <w:spacing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02A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31BC"/>
    <w:pPr>
      <w:ind w:left="720"/>
      <w:contextualSpacing/>
    </w:pPr>
    <w:rPr>
      <w:rFonts w:ascii="Times New Roman" w:hAnsi="Times New Roman" w:cs="Times New Roman"/>
      <w:color w:val="000000"/>
      <w:spacing w:val="15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mgmontana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AB5BD-05F2-4F6D-8D25-3025601E9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4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127</cp:revision>
  <cp:lastPrinted>2021-04-13T06:13:00Z</cp:lastPrinted>
  <dcterms:created xsi:type="dcterms:W3CDTF">2019-06-03T11:45:00Z</dcterms:created>
  <dcterms:modified xsi:type="dcterms:W3CDTF">2022-10-05T05:51:00Z</dcterms:modified>
</cp:coreProperties>
</file>